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A20" w:rsidRPr="00F74E61" w:rsidRDefault="000A5A20" w:rsidP="000A5A20">
      <w:pPr>
        <w:pStyle w:val="Ttulo2"/>
        <w:jc w:val="center"/>
        <w:rPr>
          <w:rFonts w:ascii="Baskerville" w:hAnsi="Baskerville"/>
          <w:sz w:val="36"/>
        </w:rPr>
      </w:pPr>
      <w:bookmarkStart w:id="0" w:name="_GoBack"/>
      <w:bookmarkEnd w:id="0"/>
      <w:r w:rsidRPr="00F74E61">
        <w:rPr>
          <w:rFonts w:ascii="Baskerville" w:hAnsi="Baskerville"/>
          <w:sz w:val="36"/>
        </w:rPr>
        <w:t>Chloé Andrieu</w:t>
      </w:r>
    </w:p>
    <w:p w:rsidR="000A5A20" w:rsidRPr="00F74E61" w:rsidRDefault="000A5A20" w:rsidP="000A5A20">
      <w:pPr>
        <w:rPr>
          <w:rFonts w:ascii="Baskerville" w:hAnsi="Baskerville"/>
          <w:sz w:val="24"/>
        </w:rPr>
      </w:pPr>
    </w:p>
    <w:p w:rsidR="000A5A20" w:rsidRPr="00F74E61" w:rsidRDefault="000A5A20" w:rsidP="000A5A20">
      <w:pPr>
        <w:tabs>
          <w:tab w:val="left" w:pos="2624"/>
        </w:tabs>
        <w:rPr>
          <w:rFonts w:ascii="Baskerville" w:hAnsi="Baskerville"/>
          <w:sz w:val="24"/>
        </w:rPr>
      </w:pPr>
    </w:p>
    <w:tbl>
      <w:tblPr>
        <w:tblW w:w="8539" w:type="dxa"/>
        <w:tblBorders>
          <w:insideH w:val="dotted" w:sz="4" w:space="0" w:color="auto"/>
        </w:tblBorders>
        <w:tblLayout w:type="fixed"/>
        <w:tblCellMar>
          <w:left w:w="70" w:type="dxa"/>
          <w:right w:w="70" w:type="dxa"/>
        </w:tblCellMar>
        <w:tblLook w:val="0000" w:firstRow="0" w:lastRow="0" w:firstColumn="0" w:lastColumn="0" w:noHBand="0" w:noVBand="0"/>
      </w:tblPr>
      <w:tblGrid>
        <w:gridCol w:w="3490"/>
        <w:gridCol w:w="5049"/>
      </w:tblGrid>
      <w:tr w:rsidR="000A5A20" w:rsidRPr="00F74E61">
        <w:tblPrEx>
          <w:tblCellMar>
            <w:top w:w="0" w:type="dxa"/>
            <w:bottom w:w="0" w:type="dxa"/>
          </w:tblCellMar>
        </w:tblPrEx>
        <w:trPr>
          <w:trHeight w:val="2237"/>
        </w:trPr>
        <w:tc>
          <w:tcPr>
            <w:tcW w:w="3490" w:type="dxa"/>
            <w:tcBorders>
              <w:top w:val="nil"/>
              <w:left w:val="nil"/>
              <w:bottom w:val="nil"/>
              <w:right w:val="nil"/>
            </w:tcBorders>
            <w:vAlign w:val="center"/>
          </w:tcPr>
          <w:p w:rsidR="000A5A20" w:rsidRDefault="000A5A20" w:rsidP="000A5A20">
            <w:pPr>
              <w:rPr>
                <w:rFonts w:ascii="Baskerville" w:hAnsi="Baskerville"/>
                <w:sz w:val="24"/>
              </w:rPr>
            </w:pPr>
            <w:r w:rsidRPr="00F74E61">
              <w:rPr>
                <w:rFonts w:ascii="Baskerville" w:hAnsi="Baskerville"/>
                <w:sz w:val="24"/>
              </w:rPr>
              <w:t>Née le 15 septembre 1979</w:t>
            </w:r>
            <w:r>
              <w:rPr>
                <w:rFonts w:ascii="Baskerville" w:hAnsi="Baskerville"/>
                <w:sz w:val="24"/>
              </w:rPr>
              <w:t xml:space="preserve"> </w:t>
            </w:r>
          </w:p>
          <w:p w:rsidR="000A5A20" w:rsidRPr="00F74E61" w:rsidRDefault="000A5A20" w:rsidP="000A5A20">
            <w:pPr>
              <w:rPr>
                <w:rFonts w:ascii="Baskerville" w:hAnsi="Baskerville"/>
                <w:sz w:val="24"/>
              </w:rPr>
            </w:pPr>
            <w:r>
              <w:rPr>
                <w:rFonts w:ascii="Baskerville" w:hAnsi="Baskerville"/>
                <w:sz w:val="24"/>
              </w:rPr>
              <w:t>A Hong-Kong</w:t>
            </w:r>
          </w:p>
          <w:p w:rsidR="000A5A20" w:rsidRPr="00F74E61" w:rsidRDefault="000A5A20" w:rsidP="000A5A20">
            <w:pPr>
              <w:jc w:val="left"/>
              <w:rPr>
                <w:rFonts w:ascii="Times New Roman" w:hAnsi="Times New Roman"/>
                <w:sz w:val="24"/>
              </w:rPr>
            </w:pPr>
          </w:p>
        </w:tc>
        <w:tc>
          <w:tcPr>
            <w:tcW w:w="5049" w:type="dxa"/>
            <w:tcBorders>
              <w:top w:val="nil"/>
              <w:left w:val="nil"/>
              <w:bottom w:val="nil"/>
              <w:right w:val="nil"/>
            </w:tcBorders>
            <w:vAlign w:val="center"/>
          </w:tcPr>
          <w:p w:rsidR="000A5A20" w:rsidRPr="00F74E61" w:rsidRDefault="000A5A20" w:rsidP="000A5A20">
            <w:pPr>
              <w:jc w:val="left"/>
              <w:rPr>
                <w:rFonts w:ascii="Baskerville" w:hAnsi="Baskerville"/>
                <w:sz w:val="24"/>
              </w:rPr>
            </w:pPr>
            <w:r w:rsidRPr="00F74E61">
              <w:rPr>
                <w:rFonts w:ascii="Baskerville" w:hAnsi="Baskerville"/>
                <w:sz w:val="24"/>
              </w:rPr>
              <w:t>Laboratoire Archéologie des Amériques, Maison de l’Archéologie et de l’Ethnologie</w:t>
            </w:r>
          </w:p>
          <w:p w:rsidR="000A5A20" w:rsidRPr="00F74E61" w:rsidRDefault="000A5A20" w:rsidP="000A5A20">
            <w:pPr>
              <w:jc w:val="left"/>
              <w:rPr>
                <w:rFonts w:ascii="Baskerville" w:hAnsi="Baskerville"/>
                <w:sz w:val="24"/>
              </w:rPr>
            </w:pPr>
            <w:r w:rsidRPr="00F74E61">
              <w:rPr>
                <w:rFonts w:ascii="Baskerville" w:hAnsi="Baskerville"/>
                <w:sz w:val="24"/>
              </w:rPr>
              <w:t>21, allée de l’Université</w:t>
            </w:r>
          </w:p>
          <w:p w:rsidR="000A5A20" w:rsidRPr="00F74E61" w:rsidRDefault="000A5A20" w:rsidP="000A5A20">
            <w:pPr>
              <w:jc w:val="left"/>
              <w:rPr>
                <w:rFonts w:ascii="Baskerville" w:hAnsi="Baskerville"/>
                <w:sz w:val="24"/>
              </w:rPr>
            </w:pPr>
            <w:r w:rsidRPr="00F74E61">
              <w:rPr>
                <w:rFonts w:ascii="Baskerville" w:hAnsi="Baskerville"/>
                <w:sz w:val="24"/>
              </w:rPr>
              <w:t>92023 Nanterre Université</w:t>
            </w:r>
          </w:p>
          <w:p w:rsidR="000A5A20" w:rsidRDefault="000A5A20" w:rsidP="000A5A20">
            <w:pPr>
              <w:jc w:val="left"/>
              <w:rPr>
                <w:rFonts w:ascii="Baskerville" w:hAnsi="Baskerville"/>
                <w:sz w:val="24"/>
              </w:rPr>
            </w:pPr>
            <w:r>
              <w:rPr>
                <w:rFonts w:ascii="Baskerville" w:hAnsi="Baskerville"/>
                <w:sz w:val="24"/>
              </w:rPr>
              <w:t>France</w:t>
            </w:r>
          </w:p>
          <w:p w:rsidR="000A5A20" w:rsidRPr="00F74E61" w:rsidRDefault="000A5A20" w:rsidP="000A5A20">
            <w:pPr>
              <w:jc w:val="left"/>
              <w:rPr>
                <w:rFonts w:ascii="Baskerville" w:hAnsi="Baskerville"/>
                <w:sz w:val="24"/>
              </w:rPr>
            </w:pPr>
            <w:r>
              <w:rPr>
                <w:rFonts w:ascii="Baskerville" w:hAnsi="Baskerville"/>
                <w:sz w:val="24"/>
              </w:rPr>
              <w:t>Tel : 00 33 1-46-69-26-60</w:t>
            </w:r>
          </w:p>
          <w:p w:rsidR="000A5A20" w:rsidRPr="00F74E61" w:rsidRDefault="000A5A20" w:rsidP="000A5A20">
            <w:pPr>
              <w:jc w:val="left"/>
              <w:rPr>
                <w:rFonts w:ascii="Tahoma" w:hAnsi="Tahoma"/>
                <w:sz w:val="24"/>
              </w:rPr>
            </w:pPr>
            <w:r>
              <w:rPr>
                <w:rFonts w:ascii="Baskerville" w:hAnsi="Baskerville"/>
                <w:sz w:val="24"/>
              </w:rPr>
              <w:t>c</w:t>
            </w:r>
            <w:r w:rsidRPr="00577951">
              <w:rPr>
                <w:rFonts w:ascii="Baskerville" w:hAnsi="Baskerville"/>
                <w:sz w:val="24"/>
              </w:rPr>
              <w:t>hloe.andrieu@</w:t>
            </w:r>
            <w:r>
              <w:rPr>
                <w:rFonts w:ascii="Baskerville" w:hAnsi="Baskerville"/>
                <w:sz w:val="24"/>
              </w:rPr>
              <w:t>cnrs.fr</w:t>
            </w:r>
          </w:p>
        </w:tc>
      </w:tr>
    </w:tbl>
    <w:p w:rsidR="000A5A20" w:rsidRDefault="000A5A20">
      <w:pPr>
        <w:rPr>
          <w:rFonts w:ascii="Baskerville" w:hAnsi="Baskerville"/>
          <w:sz w:val="24"/>
        </w:rPr>
      </w:pPr>
    </w:p>
    <w:p w:rsidR="000A5A20" w:rsidRDefault="000A5A20" w:rsidP="000A5A20">
      <w:pPr>
        <w:pStyle w:val="Ttulo6"/>
        <w:rPr>
          <w:rFonts w:ascii="Baskerville" w:hAnsi="Baskerville"/>
          <w:sz w:val="24"/>
        </w:rPr>
      </w:pPr>
      <w:r>
        <w:rPr>
          <w:rFonts w:ascii="Baskerville" w:hAnsi="Baskerville"/>
          <w:sz w:val="24"/>
        </w:rPr>
        <w:t>POSITION ACTUELLE</w:t>
      </w:r>
    </w:p>
    <w:p w:rsidR="000A5A20" w:rsidRPr="00094F05" w:rsidRDefault="000A5A20" w:rsidP="000A5A20"/>
    <w:p w:rsidR="000A5A20" w:rsidRPr="00094F05" w:rsidRDefault="000A5A20" w:rsidP="000A5A20">
      <w:pPr>
        <w:rPr>
          <w:rFonts w:ascii="Baskerville" w:hAnsi="Baskerville"/>
          <w:b/>
          <w:sz w:val="24"/>
        </w:rPr>
      </w:pPr>
      <w:r>
        <w:rPr>
          <w:rFonts w:ascii="Baskerville" w:hAnsi="Baskerville"/>
          <w:b/>
          <w:sz w:val="24"/>
        </w:rPr>
        <w:t xml:space="preserve">2013- aujourd’hui : Chargée de recherche au CNRS, Laboratoire Archéologie des Amériques </w:t>
      </w:r>
    </w:p>
    <w:p w:rsidR="000A5A20" w:rsidRDefault="000A5A20" w:rsidP="000A5A20"/>
    <w:p w:rsidR="000A5A20" w:rsidRPr="005121AD" w:rsidRDefault="000A5A20" w:rsidP="000A5A20"/>
    <w:p w:rsidR="000A5A20" w:rsidRPr="00F74E61" w:rsidRDefault="000A5A20" w:rsidP="000A5A20">
      <w:pPr>
        <w:pStyle w:val="Ttulo6"/>
        <w:rPr>
          <w:rFonts w:ascii="Baskerville" w:hAnsi="Baskerville"/>
          <w:sz w:val="24"/>
        </w:rPr>
      </w:pPr>
      <w:r w:rsidRPr="00F74E61">
        <w:rPr>
          <w:rFonts w:ascii="Baskerville" w:hAnsi="Baskerville"/>
          <w:sz w:val="24"/>
        </w:rPr>
        <w:t>POSTDOCTORATs</w:t>
      </w:r>
    </w:p>
    <w:p w:rsidR="000A5A20" w:rsidRDefault="000A5A20" w:rsidP="000A5A20">
      <w:pPr>
        <w:rPr>
          <w:rFonts w:ascii="Baskerville" w:hAnsi="Baskerville"/>
          <w:b/>
          <w:sz w:val="24"/>
        </w:rPr>
      </w:pPr>
    </w:p>
    <w:p w:rsidR="000A5A20" w:rsidRDefault="000A5A20" w:rsidP="000A5A20">
      <w:pPr>
        <w:rPr>
          <w:rFonts w:ascii="Baskerville" w:hAnsi="Baskerville"/>
          <w:b/>
          <w:sz w:val="24"/>
        </w:rPr>
      </w:pPr>
      <w:r w:rsidRPr="005121AD">
        <w:rPr>
          <w:rFonts w:ascii="Baskerville" w:hAnsi="Baskerville"/>
          <w:b/>
          <w:sz w:val="24"/>
        </w:rPr>
        <w:t>2011-2012</w:t>
      </w:r>
      <w:r>
        <w:rPr>
          <w:rFonts w:ascii="Baskerville" w:hAnsi="Baskerville"/>
          <w:b/>
          <w:sz w:val="24"/>
        </w:rPr>
        <w:t> :</w:t>
      </w:r>
      <w:r w:rsidRPr="005121AD">
        <w:rPr>
          <w:rFonts w:ascii="Baskerville" w:hAnsi="Baskerville"/>
          <w:b/>
          <w:sz w:val="24"/>
        </w:rPr>
        <w:t xml:space="preserve"> ATER</w:t>
      </w:r>
      <w:r>
        <w:rPr>
          <w:rFonts w:ascii="Baskerville" w:hAnsi="Baskerville"/>
          <w:b/>
          <w:sz w:val="24"/>
        </w:rPr>
        <w:t xml:space="preserve"> Université Paris I Panthéon La Sorbonne (UFR 3 : Archéologie)</w:t>
      </w:r>
    </w:p>
    <w:p w:rsidR="000A5A20" w:rsidRPr="00F74E61" w:rsidRDefault="000A5A20" w:rsidP="000A5A20">
      <w:pPr>
        <w:rPr>
          <w:rFonts w:ascii="Baskerville" w:hAnsi="Baskerville"/>
          <w:b/>
          <w:sz w:val="24"/>
        </w:rPr>
      </w:pPr>
    </w:p>
    <w:p w:rsidR="000A5A20" w:rsidRPr="002E42BE" w:rsidRDefault="000A5A20" w:rsidP="000A5A20">
      <w:pPr>
        <w:ind w:left="720" w:hanging="720"/>
        <w:rPr>
          <w:rFonts w:ascii="Baskerville" w:hAnsi="Baskerville"/>
          <w:sz w:val="24"/>
        </w:rPr>
      </w:pPr>
      <w:r w:rsidRPr="00F74E61">
        <w:rPr>
          <w:rFonts w:ascii="Baskerville" w:hAnsi="Baskerville"/>
          <w:b/>
          <w:sz w:val="24"/>
        </w:rPr>
        <w:t xml:space="preserve">2010-2011 : Prix de l’Académie des Inscriptions et Belles Lettres pour Etudes Américanistes </w:t>
      </w:r>
      <w:r w:rsidRPr="002E42BE">
        <w:rPr>
          <w:rFonts w:ascii="Baskerville" w:hAnsi="Baskerville"/>
          <w:sz w:val="24"/>
        </w:rPr>
        <w:t>(</w:t>
      </w:r>
      <w:r w:rsidRPr="00337D76">
        <w:rPr>
          <w:rFonts w:ascii="Baskerville" w:hAnsi="Baskerville"/>
          <w:i/>
          <w:sz w:val="24"/>
        </w:rPr>
        <w:t>Institut de France</w:t>
      </w:r>
      <w:r w:rsidRPr="002E42BE">
        <w:rPr>
          <w:rFonts w:ascii="Baskerville" w:hAnsi="Baskerville"/>
          <w:sz w:val="24"/>
        </w:rPr>
        <w:t>, 26 novembre 2010)</w:t>
      </w:r>
    </w:p>
    <w:p w:rsidR="000A5A20" w:rsidRPr="002E42BE" w:rsidRDefault="000A5A20" w:rsidP="000A5A20">
      <w:pPr>
        <w:ind w:left="720" w:hanging="720"/>
        <w:rPr>
          <w:rFonts w:ascii="Baskerville" w:hAnsi="Baskerville"/>
          <w:sz w:val="24"/>
        </w:rPr>
      </w:pPr>
    </w:p>
    <w:p w:rsidR="000A5A20" w:rsidRPr="00F74E61" w:rsidRDefault="000A5A20" w:rsidP="000A5A20">
      <w:pPr>
        <w:ind w:left="720" w:hanging="720"/>
        <w:rPr>
          <w:rFonts w:ascii="Baskerville" w:hAnsi="Baskerville"/>
          <w:sz w:val="24"/>
        </w:rPr>
      </w:pPr>
      <w:r w:rsidRPr="00F74E61">
        <w:rPr>
          <w:rFonts w:ascii="Baskerville" w:hAnsi="Baskerville"/>
          <w:b/>
          <w:sz w:val="24"/>
        </w:rPr>
        <w:t>2009-2010 : Bourse de postdoctorat, Institut Fyssen</w:t>
      </w:r>
      <w:r w:rsidRPr="00F74E61">
        <w:rPr>
          <w:rFonts w:ascii="Baskerville" w:hAnsi="Baskerville"/>
          <w:sz w:val="24"/>
        </w:rPr>
        <w:t>,</w:t>
      </w:r>
      <w:r w:rsidRPr="00F74E61">
        <w:rPr>
          <w:rFonts w:ascii="Baskerville" w:hAnsi="Baskerville"/>
          <w:b/>
          <w:sz w:val="24"/>
        </w:rPr>
        <w:t xml:space="preserve"> </w:t>
      </w:r>
      <w:r w:rsidRPr="00F74E61">
        <w:rPr>
          <w:rFonts w:ascii="Baskerville" w:hAnsi="Baskerville"/>
          <w:sz w:val="24"/>
        </w:rPr>
        <w:t>Université de Vanderbilt, Nashville, Tennessee, USA.</w:t>
      </w:r>
    </w:p>
    <w:p w:rsidR="000A5A20" w:rsidRPr="00F74E61" w:rsidRDefault="000A5A20">
      <w:pPr>
        <w:rPr>
          <w:rFonts w:ascii="Baskerville" w:hAnsi="Baskerville"/>
          <w:sz w:val="24"/>
        </w:rPr>
      </w:pPr>
    </w:p>
    <w:p w:rsidR="000A5A20" w:rsidRPr="00F74E61" w:rsidRDefault="000A5A20">
      <w:pPr>
        <w:rPr>
          <w:rFonts w:ascii="Baskerville" w:hAnsi="Baskerville"/>
          <w:sz w:val="24"/>
        </w:rPr>
      </w:pPr>
    </w:p>
    <w:p w:rsidR="000A5A20" w:rsidRPr="00F74E61" w:rsidRDefault="000A5A20">
      <w:pPr>
        <w:pStyle w:val="Ttulo6"/>
        <w:rPr>
          <w:rFonts w:ascii="Baskerville" w:hAnsi="Baskerville"/>
          <w:sz w:val="24"/>
        </w:rPr>
      </w:pPr>
      <w:r w:rsidRPr="00F74E61">
        <w:rPr>
          <w:rFonts w:ascii="Baskerville" w:hAnsi="Baskerville"/>
          <w:sz w:val="24"/>
        </w:rPr>
        <w:t>Formation</w:t>
      </w:r>
    </w:p>
    <w:p w:rsidR="000A5A20" w:rsidRPr="00F74E61" w:rsidRDefault="000A5A20" w:rsidP="000A5A20">
      <w:pPr>
        <w:rPr>
          <w:rFonts w:ascii="Baskerville" w:hAnsi="Baskerville"/>
          <w:sz w:val="24"/>
        </w:rPr>
      </w:pPr>
    </w:p>
    <w:p w:rsidR="000A5A20" w:rsidRPr="00F74E61" w:rsidRDefault="000A5A20" w:rsidP="000A5A20">
      <w:pPr>
        <w:keepLines/>
        <w:ind w:left="720" w:hanging="720"/>
        <w:rPr>
          <w:rFonts w:ascii="Baskerville" w:hAnsi="Baskerville"/>
          <w:bCs/>
          <w:sz w:val="24"/>
        </w:rPr>
      </w:pPr>
      <w:r w:rsidRPr="00F74E61">
        <w:rPr>
          <w:rFonts w:ascii="Baskerville" w:hAnsi="Baskerville"/>
          <w:b/>
          <w:bCs/>
          <w:sz w:val="24"/>
        </w:rPr>
        <w:t xml:space="preserve">Thèse de doctorat </w:t>
      </w:r>
      <w:r>
        <w:rPr>
          <w:rFonts w:ascii="Baskerville" w:hAnsi="Baskerville"/>
          <w:b/>
          <w:bCs/>
          <w:sz w:val="24"/>
        </w:rPr>
        <w:t>Université Paris Ouest Nanterre</w:t>
      </w:r>
      <w:r w:rsidRPr="00F74E61">
        <w:rPr>
          <w:rFonts w:ascii="Baskerville" w:hAnsi="Baskerville"/>
          <w:b/>
          <w:bCs/>
          <w:sz w:val="24"/>
        </w:rPr>
        <w:t xml:space="preserve">- </w:t>
      </w:r>
      <w:r w:rsidRPr="00AC0699">
        <w:rPr>
          <w:rFonts w:ascii="Baskerville" w:hAnsi="Baskerville"/>
          <w:b/>
          <w:bCs/>
          <w:sz w:val="24"/>
        </w:rPr>
        <w:t>2009</w:t>
      </w:r>
      <w:r w:rsidRPr="00F74E61">
        <w:rPr>
          <w:rFonts w:ascii="Baskerville" w:hAnsi="Baskerville"/>
          <w:bCs/>
          <w:sz w:val="24"/>
        </w:rPr>
        <w:t xml:space="preserve">, “Outils mayas : distribution et production du silex et de l’obsidienne dans les Basses Terres”, soutenue le 15 juin 2009 à </w:t>
      </w:r>
      <w:r>
        <w:rPr>
          <w:rFonts w:ascii="Baskerville" w:hAnsi="Baskerville"/>
          <w:bCs/>
          <w:sz w:val="24"/>
        </w:rPr>
        <w:t>Université Paris Ouest</w:t>
      </w:r>
      <w:r w:rsidRPr="00F74E61">
        <w:rPr>
          <w:rFonts w:ascii="Baskerville" w:hAnsi="Baskerville"/>
          <w:bCs/>
          <w:sz w:val="24"/>
        </w:rPr>
        <w:t xml:space="preserve">, en présence de Catherine Perlès, Dominique Michelet, Véronique Darras, Jacques Pélegrin et Jean Vaquer. </w:t>
      </w:r>
    </w:p>
    <w:p w:rsidR="000A5A20" w:rsidRDefault="000A5A20" w:rsidP="000A5A20">
      <w:pPr>
        <w:keepLines/>
        <w:ind w:left="720" w:hanging="720"/>
        <w:rPr>
          <w:rFonts w:ascii="Baskerville" w:hAnsi="Baskerville"/>
          <w:bCs/>
          <w:sz w:val="24"/>
        </w:rPr>
      </w:pPr>
      <w:r w:rsidRPr="00F74E61">
        <w:rPr>
          <w:rFonts w:ascii="Baskerville" w:hAnsi="Baskerville"/>
          <w:b/>
          <w:bCs/>
          <w:sz w:val="24"/>
        </w:rPr>
        <w:t>DEA</w:t>
      </w:r>
      <w:r w:rsidRPr="00F74E61">
        <w:rPr>
          <w:rFonts w:ascii="Baskerville" w:hAnsi="Baskerville"/>
          <w:bCs/>
          <w:sz w:val="24"/>
        </w:rPr>
        <w:t xml:space="preserve">- 2004 Université Paris </w:t>
      </w:r>
      <w:r>
        <w:rPr>
          <w:rFonts w:ascii="Baskerville" w:hAnsi="Baskerville"/>
          <w:bCs/>
          <w:sz w:val="24"/>
        </w:rPr>
        <w:t>Ouest</w:t>
      </w:r>
      <w:r w:rsidRPr="00F74E61">
        <w:rPr>
          <w:rFonts w:ascii="Baskerville" w:hAnsi="Baskerville"/>
          <w:bCs/>
          <w:sz w:val="24"/>
        </w:rPr>
        <w:t xml:space="preserve"> Nanterre “Organisation spatiale et organisation de la production lithique dans trois sites mayas des Basses Terres”. </w:t>
      </w:r>
    </w:p>
    <w:p w:rsidR="000A5A20" w:rsidRPr="00F74E61" w:rsidRDefault="000A5A20" w:rsidP="000A5A20">
      <w:pPr>
        <w:keepLines/>
        <w:ind w:left="720" w:hanging="720"/>
        <w:rPr>
          <w:rFonts w:ascii="Baskerville" w:hAnsi="Baskerville"/>
          <w:bCs/>
          <w:sz w:val="24"/>
        </w:rPr>
      </w:pPr>
      <w:r w:rsidRPr="00F74E61">
        <w:rPr>
          <w:rFonts w:ascii="Baskerville" w:hAnsi="Baskerville"/>
          <w:b/>
          <w:bCs/>
          <w:sz w:val="24"/>
        </w:rPr>
        <w:t>Maîtrise de préhistoire</w:t>
      </w:r>
      <w:r w:rsidRPr="00F74E61">
        <w:rPr>
          <w:rFonts w:ascii="Baskerville" w:hAnsi="Baskerville"/>
          <w:bCs/>
          <w:sz w:val="24"/>
        </w:rPr>
        <w:t>-</w:t>
      </w:r>
      <w:r w:rsidRPr="00F74E61">
        <w:rPr>
          <w:rFonts w:ascii="Baskerville" w:hAnsi="Baskerville"/>
          <w:bCs/>
          <w:i/>
          <w:sz w:val="24"/>
        </w:rPr>
        <w:t xml:space="preserve"> </w:t>
      </w:r>
      <w:r>
        <w:rPr>
          <w:rFonts w:ascii="Baskerville" w:hAnsi="Baskerville"/>
          <w:bCs/>
          <w:sz w:val="24"/>
        </w:rPr>
        <w:t>2003 Université Paris Ouest</w:t>
      </w:r>
      <w:r w:rsidRPr="00F74E61">
        <w:rPr>
          <w:rFonts w:ascii="Baskerville" w:hAnsi="Baskerville"/>
          <w:bCs/>
          <w:sz w:val="24"/>
        </w:rPr>
        <w:t xml:space="preserve"> Nanterre "Production et distribution des lames d’obsidienne dans l’aire maya”. </w:t>
      </w:r>
    </w:p>
    <w:p w:rsidR="000A5A20" w:rsidRPr="00F74E61" w:rsidRDefault="000A5A20" w:rsidP="000A5A20">
      <w:pPr>
        <w:keepLines/>
        <w:ind w:left="720" w:hanging="720"/>
        <w:rPr>
          <w:rFonts w:ascii="Baskerville" w:hAnsi="Baskerville"/>
          <w:bCs/>
          <w:sz w:val="24"/>
        </w:rPr>
      </w:pPr>
      <w:r w:rsidRPr="00F74E61">
        <w:rPr>
          <w:rFonts w:ascii="Baskerville" w:hAnsi="Baskerville"/>
          <w:b/>
          <w:bCs/>
          <w:sz w:val="24"/>
        </w:rPr>
        <w:t>Certificat de langues et de civilisation maya</w:t>
      </w:r>
      <w:r w:rsidRPr="00F74E61">
        <w:rPr>
          <w:rFonts w:ascii="Baskerville" w:hAnsi="Baskerville"/>
          <w:bCs/>
          <w:sz w:val="24"/>
        </w:rPr>
        <w:t>-</w:t>
      </w:r>
      <w:r w:rsidRPr="00381DF6">
        <w:rPr>
          <w:rFonts w:ascii="Baskerville" w:hAnsi="Baskerville"/>
          <w:b/>
          <w:bCs/>
          <w:sz w:val="24"/>
        </w:rPr>
        <w:t>2002</w:t>
      </w:r>
      <w:r w:rsidRPr="00F74E61">
        <w:rPr>
          <w:rFonts w:ascii="Baskerville" w:hAnsi="Baskerville"/>
          <w:bCs/>
          <w:sz w:val="24"/>
        </w:rPr>
        <w:t xml:space="preserve"> (</w:t>
      </w:r>
      <w:r w:rsidRPr="00381DF6">
        <w:rPr>
          <w:rFonts w:ascii="Baskerville" w:hAnsi="Baskerville"/>
          <w:b/>
          <w:bCs/>
          <w:sz w:val="24"/>
        </w:rPr>
        <w:t>tzeltal et yucatèque</w:t>
      </w:r>
      <w:r w:rsidRPr="00F74E61">
        <w:rPr>
          <w:rFonts w:ascii="Baskerville" w:hAnsi="Baskerville"/>
          <w:bCs/>
          <w:sz w:val="24"/>
        </w:rPr>
        <w:t>), Institut National Langues et Civilisations Orientales (Langues’O, Paris).</w:t>
      </w:r>
    </w:p>
    <w:p w:rsidR="000A5A20" w:rsidRPr="00F74E61" w:rsidRDefault="000A5A20" w:rsidP="000A5A20">
      <w:pPr>
        <w:keepLines/>
        <w:ind w:left="720" w:hanging="720"/>
        <w:rPr>
          <w:rFonts w:ascii="Baskerville" w:hAnsi="Baskerville"/>
          <w:bCs/>
          <w:sz w:val="24"/>
        </w:rPr>
      </w:pPr>
      <w:r w:rsidRPr="00F74E61">
        <w:rPr>
          <w:rFonts w:ascii="Baskerville" w:hAnsi="Baskerville"/>
          <w:b/>
          <w:bCs/>
          <w:sz w:val="24"/>
        </w:rPr>
        <w:lastRenderedPageBreak/>
        <w:t>Maîtrise d’Histoire-</w:t>
      </w:r>
      <w:r>
        <w:rPr>
          <w:rFonts w:ascii="Baskerville" w:hAnsi="Baskerville"/>
          <w:bCs/>
          <w:sz w:val="24"/>
        </w:rPr>
        <w:t xml:space="preserve"> 2001 – Université Paris Ouest </w:t>
      </w:r>
      <w:r w:rsidRPr="00F74E61">
        <w:rPr>
          <w:rFonts w:ascii="Baskerville" w:hAnsi="Baskerville"/>
          <w:bCs/>
          <w:sz w:val="24"/>
        </w:rPr>
        <w:t>Nanterre, “Lettres d’un curé de campagne, correspondance paroissiale dans un village tzelt</w:t>
      </w:r>
      <w:r>
        <w:rPr>
          <w:rFonts w:ascii="Baskerville" w:hAnsi="Baskerville"/>
          <w:bCs/>
          <w:sz w:val="24"/>
        </w:rPr>
        <w:t>al: Oxchuc, Chiapas (Mexique)”.</w:t>
      </w:r>
    </w:p>
    <w:p w:rsidR="000A5A20" w:rsidRPr="00667479" w:rsidRDefault="000A5A20" w:rsidP="000A5A20">
      <w:pPr>
        <w:rPr>
          <w:rFonts w:ascii="Baskerville" w:hAnsi="Baskerville"/>
          <w:bCs/>
          <w:sz w:val="24"/>
        </w:rPr>
      </w:pPr>
      <w:r w:rsidRPr="00F74E61">
        <w:rPr>
          <w:rFonts w:ascii="Baskerville" w:hAnsi="Baskerville"/>
          <w:b/>
          <w:sz w:val="24"/>
        </w:rPr>
        <w:t>Licence d’Histoire-</w:t>
      </w:r>
      <w:r w:rsidRPr="00F74E61">
        <w:rPr>
          <w:rFonts w:ascii="Baskerville" w:hAnsi="Baskerville"/>
          <w:bCs/>
          <w:sz w:val="24"/>
        </w:rPr>
        <w:t xml:space="preserve">2000-Université Paris </w:t>
      </w:r>
      <w:r>
        <w:rPr>
          <w:rFonts w:ascii="Baskerville" w:hAnsi="Baskerville"/>
          <w:bCs/>
          <w:sz w:val="24"/>
        </w:rPr>
        <w:t xml:space="preserve">Ouest </w:t>
      </w:r>
      <w:r w:rsidRPr="00F74E61">
        <w:rPr>
          <w:rFonts w:ascii="Baskerville" w:hAnsi="Baskerville"/>
          <w:bCs/>
          <w:sz w:val="24"/>
        </w:rPr>
        <w:t>Nanterre</w:t>
      </w:r>
    </w:p>
    <w:p w:rsidR="000A5A20" w:rsidRDefault="000A5A20">
      <w:pPr>
        <w:rPr>
          <w:rFonts w:ascii="Baskerville" w:hAnsi="Baskerville"/>
          <w:sz w:val="24"/>
        </w:rPr>
      </w:pPr>
    </w:p>
    <w:p w:rsidR="000A5A20" w:rsidRPr="00F74E61" w:rsidRDefault="000A5A20">
      <w:pPr>
        <w:rPr>
          <w:rFonts w:ascii="Baskerville" w:hAnsi="Baskerville"/>
          <w:sz w:val="24"/>
        </w:rPr>
      </w:pPr>
    </w:p>
    <w:p w:rsidR="000A5A20" w:rsidRPr="00F74E61" w:rsidRDefault="000A5A20">
      <w:pPr>
        <w:pStyle w:val="Ttulo6"/>
        <w:rPr>
          <w:rFonts w:ascii="Baskerville" w:hAnsi="Baskerville"/>
          <w:sz w:val="24"/>
        </w:rPr>
      </w:pPr>
      <w:r w:rsidRPr="00F74E61">
        <w:rPr>
          <w:rFonts w:ascii="Baskerville" w:hAnsi="Baskerville"/>
          <w:sz w:val="24"/>
        </w:rPr>
        <w:t xml:space="preserve">Projets archéologiques </w:t>
      </w:r>
      <w:r>
        <w:rPr>
          <w:rFonts w:ascii="Baskerville" w:hAnsi="Baskerville"/>
          <w:sz w:val="24"/>
        </w:rPr>
        <w:t xml:space="preserve">et programmes de recherche </w:t>
      </w:r>
    </w:p>
    <w:p w:rsidR="000A5A20" w:rsidRPr="00F74E61" w:rsidRDefault="000A5A20" w:rsidP="000A5A20">
      <w:pPr>
        <w:ind w:left="1418" w:hanging="1418"/>
        <w:rPr>
          <w:rFonts w:ascii="Baskerville" w:hAnsi="Baskerville"/>
          <w:sz w:val="24"/>
        </w:rPr>
      </w:pPr>
      <w:r>
        <w:rPr>
          <w:rFonts w:ascii="Baskerville" w:hAnsi="Baskerville"/>
          <w:sz w:val="24"/>
        </w:rPr>
        <w:t>2019-2022</w:t>
      </w:r>
      <w:r>
        <w:rPr>
          <w:rFonts w:ascii="Baskerville" w:hAnsi="Baskerville"/>
          <w:sz w:val="24"/>
        </w:rPr>
        <w:tab/>
        <w:t>Membre du LabEx DynamiTe, GT « Territoires Culturels et Circulations des Sociétés Anciennes ».</w:t>
      </w:r>
    </w:p>
    <w:p w:rsidR="000A5A20" w:rsidRDefault="000A5A20" w:rsidP="000A5A20">
      <w:pPr>
        <w:ind w:left="1418" w:hanging="1418"/>
        <w:rPr>
          <w:rFonts w:ascii="Baskerville" w:hAnsi="Baskerville"/>
          <w:sz w:val="24"/>
        </w:rPr>
      </w:pPr>
      <w:r>
        <w:rPr>
          <w:rFonts w:ascii="Baskerville" w:hAnsi="Baskerville"/>
          <w:sz w:val="24"/>
        </w:rPr>
        <w:t>2019-2020</w:t>
      </w:r>
      <w:r>
        <w:rPr>
          <w:rFonts w:ascii="Baskerville" w:hAnsi="Baskerville"/>
          <w:sz w:val="24"/>
        </w:rPr>
        <w:tab/>
        <w:t xml:space="preserve">Direction du Projet « LIMINES : </w:t>
      </w:r>
      <w:r w:rsidRPr="00884CE4">
        <w:rPr>
          <w:rFonts w:ascii="Baskerville" w:hAnsi="Baskerville"/>
          <w:sz w:val="24"/>
        </w:rPr>
        <w:t xml:space="preserve">La frontière mouvante </w:t>
      </w:r>
      <w:r>
        <w:rPr>
          <w:rFonts w:ascii="Baskerville" w:hAnsi="Baskerville"/>
          <w:sz w:val="24"/>
        </w:rPr>
        <w:t xml:space="preserve">entre Hautes Terres et Basses </w:t>
      </w:r>
      <w:r w:rsidRPr="00884CE4">
        <w:rPr>
          <w:rFonts w:ascii="Baskerville" w:hAnsi="Baskerville"/>
          <w:sz w:val="24"/>
        </w:rPr>
        <w:t>Terres mayas à l’époque classique</w:t>
      </w:r>
      <w:r>
        <w:rPr>
          <w:rFonts w:ascii="Baskerville" w:hAnsi="Baskerville"/>
          <w:sz w:val="24"/>
        </w:rPr>
        <w:t xml:space="preserve"> ». </w:t>
      </w:r>
      <w:r w:rsidRPr="00043E87">
        <w:rPr>
          <w:rFonts w:ascii="Baskerville" w:hAnsi="Baskerville"/>
          <w:sz w:val="24"/>
        </w:rPr>
        <w:t>Projet de la Maison de l’Archéologie et de l’Ethnologie</w:t>
      </w:r>
      <w:r>
        <w:rPr>
          <w:rFonts w:ascii="Baskerville" w:hAnsi="Baskerville"/>
          <w:sz w:val="24"/>
        </w:rPr>
        <w:t xml:space="preserve"> (MSH Mondes). </w:t>
      </w:r>
    </w:p>
    <w:p w:rsidR="000A5A20" w:rsidRDefault="000A5A20" w:rsidP="000A5A20">
      <w:pPr>
        <w:ind w:left="1418" w:hanging="1418"/>
        <w:rPr>
          <w:rFonts w:ascii="Baskerville" w:hAnsi="Baskerville"/>
          <w:sz w:val="24"/>
        </w:rPr>
      </w:pPr>
      <w:r>
        <w:rPr>
          <w:rFonts w:ascii="Baskerville" w:hAnsi="Baskerville"/>
          <w:sz w:val="24"/>
        </w:rPr>
        <w:t>2018-2020</w:t>
      </w:r>
      <w:r>
        <w:rPr>
          <w:rFonts w:ascii="Baskerville" w:hAnsi="Baskerville"/>
          <w:sz w:val="24"/>
        </w:rPr>
        <w:tab/>
        <w:t>Direction du Projet « </w:t>
      </w:r>
      <w:r w:rsidRPr="00E81F19">
        <w:rPr>
          <w:rFonts w:ascii="Baskerville" w:hAnsi="Baskerville"/>
          <w:sz w:val="24"/>
        </w:rPr>
        <w:t>Mayax: Productions, échanges et dynamiques d'occupation d'une zone frontière entre Hautes Terres et Basses Terres mayas à l'époque classique</w:t>
      </w:r>
      <w:r>
        <w:rPr>
          <w:rFonts w:ascii="Baskerville" w:hAnsi="Baskerville"/>
          <w:sz w:val="24"/>
        </w:rPr>
        <w:t> », Appels à Projet Politique Scientifique de Paris 1 Panthéon-Sorbonne.</w:t>
      </w:r>
    </w:p>
    <w:p w:rsidR="000A5A20" w:rsidRDefault="000A5A20" w:rsidP="000A5A20">
      <w:pPr>
        <w:ind w:left="1418" w:hanging="1418"/>
        <w:rPr>
          <w:rFonts w:ascii="Baskerville" w:hAnsi="Baskerville"/>
          <w:sz w:val="24"/>
        </w:rPr>
      </w:pPr>
      <w:r>
        <w:rPr>
          <w:rFonts w:ascii="Baskerville" w:hAnsi="Baskerville"/>
          <w:sz w:val="24"/>
        </w:rPr>
        <w:t>2019-2021</w:t>
      </w:r>
      <w:r>
        <w:rPr>
          <w:rFonts w:ascii="Baskerville" w:hAnsi="Baskerville"/>
          <w:sz w:val="24"/>
        </w:rPr>
        <w:tab/>
        <w:t xml:space="preserve">Miembro del proyecto REFLEJOS : red de intercambio sobre el estudio de la pirita en Mesoamerica (S. Salgado, M. Ménager dir. Universidad de Costa Rica). </w:t>
      </w:r>
    </w:p>
    <w:p w:rsidR="000A5A20" w:rsidRDefault="000A5A20" w:rsidP="000A5A20">
      <w:pPr>
        <w:ind w:left="540" w:hanging="540"/>
        <w:rPr>
          <w:rFonts w:ascii="Baskerville" w:hAnsi="Baskerville"/>
          <w:b/>
          <w:sz w:val="24"/>
        </w:rPr>
      </w:pPr>
      <w:r>
        <w:rPr>
          <w:rFonts w:ascii="Baskerville" w:hAnsi="Baskerville"/>
          <w:sz w:val="24"/>
        </w:rPr>
        <w:t>2016-</w:t>
      </w:r>
      <w:r w:rsidRPr="00667479">
        <w:rPr>
          <w:rFonts w:ascii="Baskerville" w:hAnsi="Baskerville"/>
          <w:sz w:val="24"/>
        </w:rPr>
        <w:t>2023</w:t>
      </w:r>
      <w:r>
        <w:rPr>
          <w:rFonts w:ascii="Baskerville" w:hAnsi="Baskerville"/>
          <w:b/>
          <w:sz w:val="24"/>
        </w:rPr>
        <w:tab/>
      </w:r>
      <w:r w:rsidRPr="00FF4A67">
        <w:rPr>
          <w:rFonts w:ascii="Baskerville" w:hAnsi="Baskerville"/>
          <w:sz w:val="24"/>
        </w:rPr>
        <w:t>Direction du Projet Archéologique Raxruha Viejo (MAEDI, IDAEH)</w:t>
      </w:r>
      <w:r>
        <w:rPr>
          <w:rFonts w:ascii="Baskerville" w:hAnsi="Baskerville"/>
          <w:sz w:val="24"/>
        </w:rPr>
        <w:t>.</w:t>
      </w:r>
    </w:p>
    <w:p w:rsidR="000A5A20" w:rsidRPr="004D0269" w:rsidRDefault="000A5A20" w:rsidP="000A5A20">
      <w:pPr>
        <w:ind w:left="1418" w:hanging="1418"/>
        <w:rPr>
          <w:rFonts w:ascii="Baskerville" w:hAnsi="Baskerville"/>
          <w:sz w:val="24"/>
          <w:lang w:val="es-ES_tradnl"/>
        </w:rPr>
      </w:pPr>
      <w:r w:rsidRPr="00667479">
        <w:rPr>
          <w:rFonts w:ascii="Baskerville" w:hAnsi="Baskerville"/>
          <w:sz w:val="24"/>
        </w:rPr>
        <w:t>2020-2024</w:t>
      </w:r>
      <w:r w:rsidRPr="00667479">
        <w:rPr>
          <w:rFonts w:ascii="Baskerville" w:hAnsi="Baskerville"/>
          <w:sz w:val="24"/>
        </w:rPr>
        <w:tab/>
      </w:r>
      <w:r>
        <w:rPr>
          <w:rFonts w:ascii="Baskerville" w:hAnsi="Baskerville"/>
          <w:sz w:val="24"/>
        </w:rPr>
        <w:t xml:space="preserve">IRN RITMO </w:t>
      </w:r>
      <w:r w:rsidRPr="004D0269">
        <w:rPr>
          <w:rFonts w:ascii="Baskerville" w:hAnsi="Baskerville"/>
          <w:sz w:val="24"/>
          <w:lang w:val="es-ES_tradnl"/>
        </w:rPr>
        <w:t>Repetición e Innovación en Mesoamérica : Acercamiento interdisciplinario de la transmisión y del cambio en las sociedades pasadas y presentes</w:t>
      </w:r>
      <w:r>
        <w:rPr>
          <w:rFonts w:ascii="Baskerville" w:hAnsi="Baskerville"/>
          <w:sz w:val="24"/>
          <w:lang w:val="es-ES_tradnl"/>
        </w:rPr>
        <w:t xml:space="preserve"> (dir. Valentina Vapnarsky, CNRS, Ph. Nondédéo).</w:t>
      </w:r>
    </w:p>
    <w:p w:rsidR="000A5A20" w:rsidRDefault="000A5A20" w:rsidP="000A5A20">
      <w:pPr>
        <w:ind w:left="1418" w:hanging="1418"/>
        <w:rPr>
          <w:rFonts w:ascii="Baskerville" w:hAnsi="Baskerville"/>
          <w:sz w:val="24"/>
        </w:rPr>
      </w:pPr>
      <w:r>
        <w:rPr>
          <w:rFonts w:ascii="Baskerville" w:hAnsi="Baskerville"/>
          <w:sz w:val="24"/>
        </w:rPr>
        <w:t>2015-2018</w:t>
      </w:r>
      <w:r>
        <w:rPr>
          <w:rFonts w:ascii="Baskerville" w:hAnsi="Baskerville"/>
          <w:sz w:val="24"/>
        </w:rPr>
        <w:tab/>
        <w:t>GDRI « Action : créer, transformer détruire dans les sociétés mayas » (dir. Valentina Vapnarsky, CNRS).</w:t>
      </w:r>
    </w:p>
    <w:p w:rsidR="000A5A20" w:rsidRDefault="000A5A20" w:rsidP="000A5A20">
      <w:pPr>
        <w:ind w:left="1418" w:hanging="1418"/>
        <w:rPr>
          <w:rFonts w:ascii="Baskerville" w:hAnsi="Baskerville"/>
          <w:sz w:val="24"/>
        </w:rPr>
      </w:pPr>
      <w:r w:rsidRPr="00043E87">
        <w:rPr>
          <w:rFonts w:ascii="Baskerville" w:hAnsi="Baskerville"/>
          <w:sz w:val="24"/>
        </w:rPr>
        <w:t xml:space="preserve">2016-2018 </w:t>
      </w:r>
      <w:r>
        <w:rPr>
          <w:rFonts w:ascii="Baskerville" w:hAnsi="Baskerville"/>
          <w:sz w:val="24"/>
        </w:rPr>
        <w:tab/>
      </w:r>
      <w:r w:rsidRPr="00043E87">
        <w:rPr>
          <w:rFonts w:ascii="Baskerville" w:hAnsi="Baskerville"/>
          <w:sz w:val="24"/>
        </w:rPr>
        <w:t>«TRANSITION et PREDICTION, Le changement à travers les générations dans les sociétés mayas aux périodes classique, coloniale et post- coloniale ». Projet de la Maison de l’Archéologie et de l’Ethnologie (Coord. Charlotte Arnauld, ArchAm, et V. Vapnarsky, LESC).</w:t>
      </w:r>
    </w:p>
    <w:p w:rsidR="000A5A20" w:rsidRPr="00C228DF" w:rsidRDefault="000A5A20" w:rsidP="000A5A20">
      <w:pPr>
        <w:ind w:left="1418" w:hanging="1418"/>
        <w:rPr>
          <w:rFonts w:ascii="Baskerville" w:hAnsi="Baskerville"/>
          <w:sz w:val="24"/>
        </w:rPr>
      </w:pPr>
      <w:r w:rsidRPr="00C228DF">
        <w:rPr>
          <w:rFonts w:ascii="Baskerville" w:hAnsi="Baskerville"/>
          <w:sz w:val="24"/>
        </w:rPr>
        <w:t>2013-2014</w:t>
      </w:r>
      <w:r w:rsidRPr="00C228DF">
        <w:rPr>
          <w:rFonts w:ascii="Baskerville" w:hAnsi="Baskerville"/>
          <w:sz w:val="24"/>
        </w:rPr>
        <w:tab/>
        <w:t xml:space="preserve">Projet de recherche Jeune Chercheur Fyssen Une géographie fluctuante, les échanges du jade et de l’obsidienne dans les Basses Terres Mayas </w:t>
      </w:r>
    </w:p>
    <w:p w:rsidR="000A5A20" w:rsidRDefault="000A5A20" w:rsidP="000A5A20">
      <w:pPr>
        <w:rPr>
          <w:rFonts w:ascii="Baskerville" w:hAnsi="Baskerville"/>
          <w:sz w:val="24"/>
        </w:rPr>
      </w:pPr>
      <w:r>
        <w:rPr>
          <w:rFonts w:ascii="Baskerville" w:hAnsi="Baskerville"/>
          <w:sz w:val="24"/>
        </w:rPr>
        <w:t>2010-2014</w:t>
      </w:r>
      <w:r>
        <w:rPr>
          <w:rFonts w:ascii="Baskerville" w:hAnsi="Baskerville"/>
          <w:sz w:val="24"/>
        </w:rPr>
        <w:tab/>
        <w:t>GDRE « Crises du Passé en Amérique» (dir. Charlotte Arnauld)</w:t>
      </w:r>
    </w:p>
    <w:p w:rsidR="000A5A20" w:rsidRPr="00F74E61" w:rsidRDefault="000A5A20" w:rsidP="000A5A20">
      <w:pPr>
        <w:ind w:left="1418" w:hanging="1418"/>
        <w:rPr>
          <w:rFonts w:ascii="Baskerville" w:hAnsi="Baskerville"/>
          <w:sz w:val="24"/>
        </w:rPr>
      </w:pPr>
      <w:r>
        <w:rPr>
          <w:rFonts w:ascii="Baskerville" w:hAnsi="Baskerville"/>
          <w:sz w:val="24"/>
        </w:rPr>
        <w:t xml:space="preserve">2008-aujourd’hui </w:t>
      </w:r>
      <w:r w:rsidRPr="00F74E61">
        <w:rPr>
          <w:rFonts w:ascii="Baskerville" w:hAnsi="Baskerville"/>
          <w:sz w:val="24"/>
        </w:rPr>
        <w:t xml:space="preserve">Projet Cancuen (dirs. Arthur Demarest, Vanderbilt University, </w:t>
      </w:r>
      <w:r>
        <w:rPr>
          <w:rFonts w:ascii="Baskerville" w:hAnsi="Baskerville"/>
          <w:sz w:val="24"/>
        </w:rPr>
        <w:t>Paola Torres, Universidad San Carlos</w:t>
      </w:r>
      <w:r w:rsidRPr="00F74E61">
        <w:rPr>
          <w:rFonts w:ascii="Baskerville" w:hAnsi="Baskerville"/>
          <w:sz w:val="24"/>
        </w:rPr>
        <w:t>)</w:t>
      </w:r>
    </w:p>
    <w:p w:rsidR="000A5A20" w:rsidRPr="00F74E61" w:rsidRDefault="000A5A20" w:rsidP="000A5A20">
      <w:pPr>
        <w:ind w:left="1418" w:hanging="1418"/>
        <w:rPr>
          <w:rFonts w:ascii="Baskerville" w:hAnsi="Baskerville"/>
          <w:i/>
          <w:sz w:val="24"/>
        </w:rPr>
      </w:pPr>
      <w:r>
        <w:rPr>
          <w:rFonts w:ascii="Baskerville" w:hAnsi="Baskerville"/>
          <w:sz w:val="24"/>
        </w:rPr>
        <w:t>2010- 2015</w:t>
      </w:r>
      <w:r>
        <w:rPr>
          <w:rFonts w:ascii="Baskerville" w:hAnsi="Baskerville"/>
          <w:sz w:val="24"/>
        </w:rPr>
        <w:tab/>
      </w:r>
      <w:r w:rsidRPr="00F74E61">
        <w:rPr>
          <w:rFonts w:ascii="Baskerville" w:hAnsi="Baskerville"/>
          <w:sz w:val="24"/>
        </w:rPr>
        <w:t>Projet Naachtun (dir. Philippe Nondédéo, CNRS</w:t>
      </w:r>
      <w:r w:rsidRPr="00F74E61">
        <w:rPr>
          <w:rFonts w:ascii="Baskerville" w:hAnsi="Baskerville"/>
          <w:i/>
          <w:sz w:val="24"/>
        </w:rPr>
        <w:t xml:space="preserve">, </w:t>
      </w:r>
      <w:r w:rsidRPr="00155688">
        <w:rPr>
          <w:rFonts w:ascii="Baskerville" w:hAnsi="Baskerville"/>
          <w:sz w:val="24"/>
        </w:rPr>
        <w:t>France, IDAEH, Guatemala</w:t>
      </w:r>
      <w:r w:rsidRPr="00F74E61">
        <w:rPr>
          <w:rFonts w:ascii="Baskerville" w:hAnsi="Baskerville"/>
          <w:i/>
          <w:sz w:val="24"/>
        </w:rPr>
        <w:t>).</w:t>
      </w:r>
    </w:p>
    <w:p w:rsidR="000A5A20" w:rsidRPr="00F74E61" w:rsidRDefault="000A5A20" w:rsidP="000A5A20">
      <w:pPr>
        <w:ind w:left="1418" w:hanging="1418"/>
        <w:rPr>
          <w:rFonts w:ascii="Baskerville" w:hAnsi="Baskerville"/>
          <w:i/>
          <w:sz w:val="24"/>
        </w:rPr>
      </w:pPr>
      <w:r>
        <w:rPr>
          <w:rFonts w:ascii="Baskerville" w:hAnsi="Baskerville"/>
          <w:sz w:val="24"/>
        </w:rPr>
        <w:t>2004-2009</w:t>
      </w:r>
      <w:r>
        <w:rPr>
          <w:rFonts w:ascii="Baskerville" w:hAnsi="Baskerville"/>
          <w:sz w:val="24"/>
        </w:rPr>
        <w:tab/>
        <w:t xml:space="preserve"> Projet Rio Bec </w:t>
      </w:r>
      <w:r w:rsidRPr="00F74E61">
        <w:rPr>
          <w:rFonts w:ascii="Baskerville" w:hAnsi="Baskerville"/>
          <w:sz w:val="24"/>
        </w:rPr>
        <w:t>(dir. Philippe Nondédéo, CNRS</w:t>
      </w:r>
      <w:r w:rsidRPr="00F74E61">
        <w:rPr>
          <w:rFonts w:ascii="Baskerville" w:hAnsi="Baskerville"/>
          <w:i/>
          <w:sz w:val="24"/>
        </w:rPr>
        <w:t xml:space="preserve">, </w:t>
      </w:r>
      <w:r w:rsidRPr="00155688">
        <w:rPr>
          <w:rFonts w:ascii="Baskerville" w:hAnsi="Baskerville"/>
          <w:sz w:val="24"/>
        </w:rPr>
        <w:t>France, IDAEH, Guatemala</w:t>
      </w:r>
      <w:r w:rsidRPr="00F74E61">
        <w:rPr>
          <w:rFonts w:ascii="Baskerville" w:hAnsi="Baskerville"/>
          <w:i/>
          <w:sz w:val="24"/>
        </w:rPr>
        <w:t>).</w:t>
      </w:r>
    </w:p>
    <w:p w:rsidR="000A5A20" w:rsidRPr="00BC1846" w:rsidRDefault="000A5A20" w:rsidP="000A5A20">
      <w:pPr>
        <w:ind w:left="1418" w:hanging="1418"/>
        <w:rPr>
          <w:rFonts w:ascii="Baskerville" w:hAnsi="Baskerville"/>
          <w:i/>
          <w:sz w:val="24"/>
        </w:rPr>
      </w:pPr>
      <w:r>
        <w:rPr>
          <w:rFonts w:ascii="Baskerville" w:hAnsi="Baskerville"/>
          <w:sz w:val="24"/>
        </w:rPr>
        <w:t>2004-2009</w:t>
      </w:r>
      <w:r>
        <w:rPr>
          <w:rFonts w:ascii="Baskerville" w:hAnsi="Baskerville"/>
          <w:sz w:val="24"/>
        </w:rPr>
        <w:tab/>
        <w:t xml:space="preserve"> Projet Calakmul </w:t>
      </w:r>
      <w:r w:rsidRPr="00F74E61">
        <w:rPr>
          <w:rFonts w:ascii="Baskerville" w:hAnsi="Baskerville"/>
          <w:sz w:val="24"/>
        </w:rPr>
        <w:t>(dir. Philippe Nondédéo, CNRS</w:t>
      </w:r>
      <w:r w:rsidRPr="00F74E61">
        <w:rPr>
          <w:rFonts w:ascii="Baskerville" w:hAnsi="Baskerville"/>
          <w:i/>
          <w:sz w:val="24"/>
        </w:rPr>
        <w:t xml:space="preserve">, </w:t>
      </w:r>
      <w:r w:rsidRPr="00155688">
        <w:rPr>
          <w:rFonts w:ascii="Baskerville" w:hAnsi="Baskerville"/>
          <w:sz w:val="24"/>
        </w:rPr>
        <w:t>France, IDAEH, Guatemala</w:t>
      </w:r>
      <w:r w:rsidRPr="00F74E61">
        <w:rPr>
          <w:rFonts w:ascii="Baskerville" w:hAnsi="Baskerville"/>
          <w:i/>
          <w:sz w:val="24"/>
        </w:rPr>
        <w:t>).</w:t>
      </w:r>
    </w:p>
    <w:p w:rsidR="000A5A20" w:rsidRPr="00F74E61" w:rsidRDefault="000A5A20">
      <w:pPr>
        <w:rPr>
          <w:rFonts w:ascii="Baskerville" w:hAnsi="Baskerville"/>
          <w:sz w:val="24"/>
        </w:rPr>
      </w:pPr>
      <w:r>
        <w:rPr>
          <w:rFonts w:ascii="Baskerville" w:hAnsi="Baskerville"/>
          <w:sz w:val="24"/>
        </w:rPr>
        <w:t xml:space="preserve">2005-2008 </w:t>
      </w:r>
      <w:r>
        <w:rPr>
          <w:rFonts w:ascii="Baskerville" w:hAnsi="Baskerville"/>
          <w:sz w:val="24"/>
        </w:rPr>
        <w:tab/>
        <w:t>Projet Barajas (dir. Gregory Pereira, CNRS, France)</w:t>
      </w:r>
    </w:p>
    <w:p w:rsidR="000A5A20" w:rsidRPr="00F74E61" w:rsidRDefault="000A5A20" w:rsidP="000A5A20">
      <w:pPr>
        <w:ind w:left="720" w:hanging="720"/>
        <w:rPr>
          <w:rFonts w:ascii="Baskerville" w:hAnsi="Baskerville"/>
          <w:sz w:val="24"/>
        </w:rPr>
      </w:pPr>
      <w:r>
        <w:rPr>
          <w:rFonts w:ascii="Baskerville" w:hAnsi="Baskerville"/>
          <w:sz w:val="24"/>
        </w:rPr>
        <w:t xml:space="preserve">2003-2005       </w:t>
      </w:r>
      <w:r w:rsidRPr="00F74E61">
        <w:rPr>
          <w:rFonts w:ascii="Baskerville" w:hAnsi="Baskerville"/>
          <w:sz w:val="24"/>
        </w:rPr>
        <w:t xml:space="preserve">ACI « géographies du Sacré », </w:t>
      </w:r>
      <w:r>
        <w:rPr>
          <w:rFonts w:ascii="Baskerville" w:hAnsi="Baskerville"/>
          <w:sz w:val="24"/>
        </w:rPr>
        <w:t>(</w:t>
      </w:r>
      <w:r w:rsidRPr="00F74E61">
        <w:rPr>
          <w:rFonts w:ascii="Baskerville" w:hAnsi="Baskerville"/>
          <w:sz w:val="24"/>
        </w:rPr>
        <w:t>dir. Aurore Monod-Becquelin</w:t>
      </w:r>
      <w:r>
        <w:rPr>
          <w:rFonts w:ascii="Baskerville" w:hAnsi="Baskerville"/>
          <w:sz w:val="24"/>
        </w:rPr>
        <w:t>, CNRS</w:t>
      </w:r>
      <w:r w:rsidRPr="00F74E61">
        <w:rPr>
          <w:rFonts w:ascii="Baskerville" w:hAnsi="Baskerville"/>
          <w:sz w:val="24"/>
        </w:rPr>
        <w:t>).</w:t>
      </w:r>
    </w:p>
    <w:p w:rsidR="000A5A20" w:rsidRDefault="000A5A20">
      <w:pPr>
        <w:rPr>
          <w:rFonts w:ascii="Baskerville" w:hAnsi="Baskerville"/>
          <w:sz w:val="24"/>
        </w:rPr>
      </w:pPr>
    </w:p>
    <w:p w:rsidR="000A5A20" w:rsidRPr="00F74E61" w:rsidRDefault="000A5A20">
      <w:pPr>
        <w:rPr>
          <w:rFonts w:ascii="Baskerville" w:hAnsi="Baskerville"/>
          <w:sz w:val="24"/>
        </w:rPr>
      </w:pPr>
    </w:p>
    <w:p w:rsidR="000A5A20" w:rsidRPr="00F74E61" w:rsidRDefault="000A5A20" w:rsidP="000A5A20">
      <w:pPr>
        <w:pStyle w:val="Ttulo6"/>
        <w:rPr>
          <w:rFonts w:ascii="Baskerville" w:hAnsi="Baskerville"/>
          <w:sz w:val="24"/>
        </w:rPr>
      </w:pPr>
      <w:r w:rsidRPr="00F74E61">
        <w:rPr>
          <w:rFonts w:ascii="Baskerville" w:hAnsi="Baskerville"/>
          <w:sz w:val="24"/>
        </w:rPr>
        <w:lastRenderedPageBreak/>
        <w:t>Rattachements et sociétéS Savantes</w:t>
      </w:r>
    </w:p>
    <w:p w:rsidR="000A5A20" w:rsidRPr="00F74E61" w:rsidRDefault="000A5A20">
      <w:pPr>
        <w:rPr>
          <w:rFonts w:ascii="Baskerville" w:hAnsi="Baskerville"/>
          <w:sz w:val="24"/>
        </w:rPr>
      </w:pPr>
    </w:p>
    <w:p w:rsidR="000A5A20" w:rsidRPr="00F74E61" w:rsidRDefault="000A5A20">
      <w:pPr>
        <w:rPr>
          <w:rFonts w:ascii="Baskerville" w:hAnsi="Baskerville"/>
          <w:sz w:val="24"/>
        </w:rPr>
      </w:pPr>
      <w:r w:rsidRPr="00F74E61">
        <w:rPr>
          <w:rFonts w:ascii="Baskerville" w:hAnsi="Baskerville"/>
          <w:sz w:val="24"/>
        </w:rPr>
        <w:t xml:space="preserve">Membre </w:t>
      </w:r>
      <w:r>
        <w:rPr>
          <w:rFonts w:ascii="Baskerville" w:hAnsi="Baskerville"/>
          <w:sz w:val="24"/>
        </w:rPr>
        <w:t xml:space="preserve">permanent </w:t>
      </w:r>
      <w:r w:rsidRPr="00F74E61">
        <w:rPr>
          <w:rFonts w:ascii="Baskerville" w:hAnsi="Baskerville"/>
          <w:sz w:val="24"/>
        </w:rPr>
        <w:t xml:space="preserve">du laboratoire Archéologie des Amériques (UMR 8096, </w:t>
      </w:r>
      <w:r w:rsidRPr="00155688">
        <w:rPr>
          <w:rFonts w:ascii="Baskerville" w:hAnsi="Baskerville"/>
          <w:sz w:val="24"/>
        </w:rPr>
        <w:t>CNRS</w:t>
      </w:r>
      <w:r w:rsidRPr="00F74E61">
        <w:rPr>
          <w:rFonts w:ascii="Baskerville" w:hAnsi="Baskerville"/>
          <w:sz w:val="24"/>
        </w:rPr>
        <w:t>)</w:t>
      </w:r>
    </w:p>
    <w:p w:rsidR="000A5A20" w:rsidRPr="00F74E61" w:rsidRDefault="000A5A20">
      <w:pPr>
        <w:rPr>
          <w:rFonts w:ascii="Baskerville" w:hAnsi="Baskerville"/>
          <w:sz w:val="24"/>
        </w:rPr>
      </w:pPr>
      <w:r w:rsidRPr="00F74E61">
        <w:rPr>
          <w:rFonts w:ascii="Baskerville" w:hAnsi="Baskerville"/>
          <w:sz w:val="24"/>
        </w:rPr>
        <w:t xml:space="preserve">Chercheur associé du laboratoire Préhistoire et technologie (UMR 7055, </w:t>
      </w:r>
      <w:r w:rsidRPr="00155688">
        <w:rPr>
          <w:rFonts w:ascii="Baskerville" w:hAnsi="Baskerville"/>
          <w:sz w:val="24"/>
        </w:rPr>
        <w:t>CNRS</w:t>
      </w:r>
      <w:r w:rsidRPr="00F74E61">
        <w:rPr>
          <w:rFonts w:ascii="Baskerville" w:hAnsi="Baskerville"/>
          <w:sz w:val="24"/>
        </w:rPr>
        <w:t>)</w:t>
      </w:r>
    </w:p>
    <w:p w:rsidR="000A5A20" w:rsidRDefault="000A5A20">
      <w:pPr>
        <w:rPr>
          <w:rFonts w:ascii="Baskerville" w:hAnsi="Baskerville"/>
          <w:sz w:val="24"/>
        </w:rPr>
      </w:pPr>
      <w:r>
        <w:rPr>
          <w:rFonts w:ascii="Baskerville" w:hAnsi="Baskerville"/>
          <w:sz w:val="24"/>
        </w:rPr>
        <w:t>Chercheur associé au CEMCA (Centre d’Etudes Mexicaines et Centre Américaine), Mexico.</w:t>
      </w:r>
    </w:p>
    <w:p w:rsidR="000A5A20" w:rsidRPr="00F74E61" w:rsidRDefault="000A5A20">
      <w:pPr>
        <w:rPr>
          <w:rFonts w:ascii="Baskerville" w:hAnsi="Baskerville"/>
          <w:sz w:val="24"/>
        </w:rPr>
      </w:pPr>
      <w:r w:rsidRPr="00F74E61">
        <w:rPr>
          <w:rFonts w:ascii="Baskerville" w:hAnsi="Baskerville"/>
          <w:sz w:val="24"/>
        </w:rPr>
        <w:t>Membre de la Société des Américanistes (France)</w:t>
      </w:r>
    </w:p>
    <w:p w:rsidR="000A5A20" w:rsidRDefault="000A5A20">
      <w:pPr>
        <w:rPr>
          <w:rFonts w:ascii="Baskerville" w:hAnsi="Baskerville"/>
          <w:sz w:val="24"/>
        </w:rPr>
      </w:pPr>
      <w:r w:rsidRPr="00F74E61">
        <w:rPr>
          <w:rFonts w:ascii="Baskerville" w:hAnsi="Baskerville"/>
          <w:sz w:val="24"/>
        </w:rPr>
        <w:t>Membre de la Society for American Archaeology (SAA, USA)</w:t>
      </w:r>
    </w:p>
    <w:p w:rsidR="000A5A20" w:rsidRPr="00F74E61" w:rsidRDefault="000A5A20">
      <w:pPr>
        <w:rPr>
          <w:rFonts w:ascii="Baskerville" w:hAnsi="Baskerville"/>
          <w:sz w:val="24"/>
        </w:rPr>
      </w:pPr>
      <w:r>
        <w:rPr>
          <w:rFonts w:ascii="Baskerville" w:hAnsi="Baskerville"/>
          <w:sz w:val="24"/>
        </w:rPr>
        <w:t>Membre du WAYEB : European Association for Mayan Archaeology</w:t>
      </w:r>
    </w:p>
    <w:p w:rsidR="000A5A20" w:rsidRPr="00F74E61" w:rsidRDefault="000A5A20">
      <w:pPr>
        <w:rPr>
          <w:rFonts w:ascii="Baskerville" w:hAnsi="Baskerville"/>
          <w:sz w:val="24"/>
        </w:rPr>
      </w:pPr>
      <w:r w:rsidRPr="00F74E61">
        <w:rPr>
          <w:rFonts w:ascii="Baskerville" w:hAnsi="Baskerville"/>
          <w:sz w:val="24"/>
        </w:rPr>
        <w:t>Membre du Groupe d’Etudes et de Recherches Maya (GERM, France)</w:t>
      </w:r>
    </w:p>
    <w:p w:rsidR="000A5A20" w:rsidRPr="00F74E61" w:rsidRDefault="000A5A20">
      <w:pPr>
        <w:rPr>
          <w:rFonts w:ascii="Baskerville" w:hAnsi="Baskerville"/>
          <w:sz w:val="24"/>
        </w:rPr>
      </w:pPr>
    </w:p>
    <w:p w:rsidR="000A5A20" w:rsidRDefault="000A5A20">
      <w:pPr>
        <w:rPr>
          <w:rFonts w:ascii="Baskerville" w:hAnsi="Baskerville"/>
          <w:sz w:val="24"/>
        </w:rPr>
      </w:pPr>
    </w:p>
    <w:p w:rsidR="000A5A20" w:rsidRPr="00F74E61" w:rsidRDefault="000A5A20" w:rsidP="000A5A20">
      <w:pPr>
        <w:pStyle w:val="Ttulo6"/>
        <w:rPr>
          <w:rFonts w:ascii="Baskerville" w:hAnsi="Baskerville"/>
          <w:sz w:val="24"/>
        </w:rPr>
      </w:pPr>
      <w:r>
        <w:rPr>
          <w:rFonts w:ascii="Baskerville" w:hAnsi="Baskerville"/>
          <w:sz w:val="24"/>
        </w:rPr>
        <w:t>Direction d’ouvrage</w:t>
      </w:r>
    </w:p>
    <w:p w:rsidR="000A5A20" w:rsidRDefault="000A5A20" w:rsidP="000A5A20">
      <w:pPr>
        <w:ind w:left="720" w:hanging="720"/>
        <w:rPr>
          <w:rFonts w:ascii="Arial" w:hAnsi="Arial"/>
        </w:rPr>
      </w:pPr>
    </w:p>
    <w:p w:rsidR="000A5A20" w:rsidRPr="002B1C8B" w:rsidRDefault="000A5A20" w:rsidP="000A5A20">
      <w:pPr>
        <w:tabs>
          <w:tab w:val="left" w:pos="6013"/>
        </w:tabs>
        <w:ind w:left="720" w:hanging="720"/>
        <w:rPr>
          <w:rFonts w:ascii="Baskerville" w:hAnsi="Baskerville"/>
          <w:sz w:val="24"/>
        </w:rPr>
      </w:pPr>
      <w:r w:rsidRPr="002B1C8B">
        <w:rPr>
          <w:rFonts w:ascii="Baskerville" w:hAnsi="Baskerville"/>
          <w:sz w:val="24"/>
        </w:rPr>
        <w:t>Chloé Andrieu et Sophie Houdart (eds)</w:t>
      </w:r>
      <w:r>
        <w:rPr>
          <w:rFonts w:ascii="Baskerville" w:hAnsi="Baskerville"/>
          <w:sz w:val="24"/>
        </w:rPr>
        <w:tab/>
      </w:r>
    </w:p>
    <w:p w:rsidR="000A5A20" w:rsidRDefault="000A5A20" w:rsidP="000A5A20">
      <w:pPr>
        <w:ind w:left="720" w:hanging="720"/>
        <w:rPr>
          <w:rFonts w:ascii="Baskerville" w:hAnsi="Baskerville"/>
          <w:sz w:val="24"/>
        </w:rPr>
      </w:pPr>
      <w:r>
        <w:rPr>
          <w:rFonts w:ascii="Baskerville" w:hAnsi="Baskerville"/>
          <w:sz w:val="24"/>
        </w:rPr>
        <w:t>2018</w:t>
      </w:r>
      <w:r w:rsidRPr="002B1C8B">
        <w:rPr>
          <w:rFonts w:ascii="Baskerville" w:hAnsi="Baskerville"/>
          <w:sz w:val="24"/>
        </w:rPr>
        <w:tab/>
        <w:t xml:space="preserve"> </w:t>
      </w:r>
      <w:r w:rsidRPr="002B1C8B">
        <w:rPr>
          <w:rFonts w:ascii="Baskerville" w:hAnsi="Baskerville"/>
          <w:i/>
          <w:sz w:val="24"/>
        </w:rPr>
        <w:t>La composition du temps ? Prédictions, évènements, narrations historiques</w:t>
      </w:r>
      <w:r w:rsidRPr="002B1C8B">
        <w:rPr>
          <w:rFonts w:ascii="Baskerville" w:hAnsi="Baskerville"/>
          <w:sz w:val="24"/>
        </w:rPr>
        <w:t xml:space="preserve">, Colloques de la MAE, De Boccard, Paris. </w:t>
      </w:r>
    </w:p>
    <w:p w:rsidR="000A5A20" w:rsidRPr="002B1C8B" w:rsidRDefault="000A5A20" w:rsidP="000A5A20">
      <w:pPr>
        <w:ind w:left="720" w:hanging="720"/>
        <w:rPr>
          <w:rFonts w:ascii="Baskerville" w:hAnsi="Baskerville"/>
          <w:sz w:val="24"/>
        </w:rPr>
      </w:pPr>
    </w:p>
    <w:p w:rsidR="000A5A20" w:rsidRPr="00F74E61" w:rsidRDefault="000A5A20">
      <w:pPr>
        <w:rPr>
          <w:rFonts w:ascii="Baskerville" w:hAnsi="Baskerville"/>
          <w:sz w:val="24"/>
        </w:rPr>
      </w:pPr>
    </w:p>
    <w:p w:rsidR="000A5A20" w:rsidRPr="00F74E61" w:rsidRDefault="000A5A20">
      <w:pPr>
        <w:pStyle w:val="Ttulo6"/>
        <w:rPr>
          <w:rFonts w:ascii="Baskerville" w:hAnsi="Baskerville"/>
          <w:sz w:val="24"/>
        </w:rPr>
      </w:pPr>
      <w:r w:rsidRPr="00F74E61">
        <w:rPr>
          <w:rFonts w:ascii="Baskerville" w:hAnsi="Baskerville"/>
          <w:sz w:val="24"/>
        </w:rPr>
        <w:t xml:space="preserve">ARTICLES publies dans des revues A comité de lecture </w:t>
      </w:r>
      <w:r>
        <w:rPr>
          <w:rFonts w:ascii="Baskerville" w:hAnsi="Baskerville"/>
          <w:sz w:val="24"/>
        </w:rPr>
        <w:t>a portee internationale</w:t>
      </w:r>
    </w:p>
    <w:p w:rsidR="000A5A20" w:rsidRDefault="000A5A20" w:rsidP="000A5A20">
      <w:pPr>
        <w:rPr>
          <w:rFonts w:ascii="Baskerville" w:hAnsi="Baskerville"/>
          <w:sz w:val="24"/>
        </w:rPr>
      </w:pPr>
    </w:p>
    <w:p w:rsidR="000A5A20" w:rsidRPr="00583596" w:rsidRDefault="000A5A20" w:rsidP="000A5A20">
      <w:pPr>
        <w:ind w:left="720" w:hanging="720"/>
        <w:rPr>
          <w:rFonts w:ascii="Baskerville" w:hAnsi="Baskerville"/>
          <w:sz w:val="24"/>
        </w:rPr>
      </w:pPr>
      <w:r w:rsidRPr="00583596">
        <w:rPr>
          <w:rFonts w:ascii="Baskerville" w:hAnsi="Baskerville"/>
          <w:sz w:val="24"/>
        </w:rPr>
        <w:t>Andrieu, Chloé</w:t>
      </w:r>
    </w:p>
    <w:p w:rsidR="000A5A20" w:rsidRPr="00583596" w:rsidRDefault="000A5A20" w:rsidP="000A5A20">
      <w:pPr>
        <w:ind w:left="720" w:hanging="720"/>
        <w:rPr>
          <w:rFonts w:ascii="Baskerville" w:hAnsi="Baskerville"/>
          <w:sz w:val="24"/>
        </w:rPr>
      </w:pPr>
      <w:r>
        <w:rPr>
          <w:rFonts w:ascii="Baskerville" w:hAnsi="Baskerville"/>
          <w:sz w:val="24"/>
        </w:rPr>
        <w:t>2019</w:t>
      </w:r>
      <w:r w:rsidRPr="00583596">
        <w:rPr>
          <w:rFonts w:ascii="Baskerville" w:hAnsi="Baskerville"/>
          <w:sz w:val="24"/>
        </w:rPr>
        <w:t xml:space="preserve"> « Producción e intercambio de jade en las Tierras Bajas mayas », </w:t>
      </w:r>
      <w:r w:rsidRPr="00583596">
        <w:rPr>
          <w:rFonts w:ascii="Baskerville" w:hAnsi="Baskerville"/>
          <w:i/>
          <w:sz w:val="24"/>
        </w:rPr>
        <w:t>Cuadernos de Antropologia</w:t>
      </w:r>
      <w:r>
        <w:rPr>
          <w:rFonts w:ascii="Baskerville" w:hAnsi="Baskerville"/>
          <w:i/>
          <w:sz w:val="24"/>
        </w:rPr>
        <w:t xml:space="preserve"> vol. 1</w:t>
      </w:r>
      <w:r w:rsidRPr="00583596">
        <w:rPr>
          <w:rFonts w:ascii="Baskerville" w:hAnsi="Baskerville"/>
          <w:sz w:val="24"/>
        </w:rPr>
        <w:t xml:space="preserve">.  </w:t>
      </w:r>
      <w:r>
        <w:rPr>
          <w:rFonts w:ascii="Baskerville" w:hAnsi="Baskerville"/>
          <w:sz w:val="24"/>
        </w:rPr>
        <w:t>Costa Rica</w:t>
      </w:r>
    </w:p>
    <w:p w:rsidR="000A5A20" w:rsidRDefault="000A5A20" w:rsidP="000A5A20">
      <w:pPr>
        <w:ind w:left="720" w:hanging="720"/>
        <w:rPr>
          <w:rFonts w:ascii="Baskerville" w:hAnsi="Baskerville"/>
          <w:sz w:val="24"/>
        </w:rPr>
      </w:pPr>
    </w:p>
    <w:p w:rsidR="000A5A20" w:rsidRDefault="000A5A20" w:rsidP="000A5A20">
      <w:pPr>
        <w:ind w:left="720" w:hanging="720"/>
        <w:rPr>
          <w:rFonts w:ascii="Baskerville" w:hAnsi="Baskerville"/>
          <w:sz w:val="24"/>
        </w:rPr>
      </w:pPr>
      <w:r w:rsidRPr="00401A6D">
        <w:rPr>
          <w:rFonts w:ascii="Baskerville" w:hAnsi="Baskerville"/>
          <w:sz w:val="24"/>
        </w:rPr>
        <w:t>Arnauld</w:t>
      </w:r>
      <w:r>
        <w:rPr>
          <w:rFonts w:ascii="Baskerville" w:hAnsi="Baskerville"/>
          <w:sz w:val="24"/>
        </w:rPr>
        <w:t xml:space="preserve">, </w:t>
      </w:r>
      <w:r w:rsidRPr="00401A6D">
        <w:rPr>
          <w:rFonts w:ascii="Baskerville" w:hAnsi="Baskerville"/>
          <w:sz w:val="24"/>
        </w:rPr>
        <w:t>Marie-Charlotte</w:t>
      </w:r>
      <w:r>
        <w:rPr>
          <w:rFonts w:ascii="Baskerville" w:hAnsi="Baskerville"/>
          <w:sz w:val="24"/>
        </w:rPr>
        <w:t xml:space="preserve">, </w:t>
      </w:r>
      <w:r w:rsidRPr="000A6E60">
        <w:rPr>
          <w:rFonts w:ascii="Baskerville" w:hAnsi="Baskerville"/>
          <w:b/>
          <w:sz w:val="24"/>
        </w:rPr>
        <w:t>Chloé Andrieu</w:t>
      </w:r>
      <w:r>
        <w:rPr>
          <w:rFonts w:ascii="Baskerville" w:hAnsi="Baskerville"/>
          <w:sz w:val="24"/>
        </w:rPr>
        <w:t>, Mélanie Forné</w:t>
      </w:r>
    </w:p>
    <w:p w:rsidR="000A5A20" w:rsidRPr="000A6E60" w:rsidRDefault="000A5A20" w:rsidP="000A5A20">
      <w:pPr>
        <w:ind w:left="709" w:hanging="709"/>
        <w:rPr>
          <w:rFonts w:ascii="Baskerville" w:hAnsi="Baskerville"/>
          <w:sz w:val="24"/>
        </w:rPr>
      </w:pPr>
      <w:r>
        <w:rPr>
          <w:rFonts w:ascii="Baskerville" w:hAnsi="Baskerville"/>
          <w:sz w:val="24"/>
        </w:rPr>
        <w:t xml:space="preserve">2017  </w:t>
      </w:r>
      <w:r w:rsidRPr="00401A6D">
        <w:rPr>
          <w:rFonts w:ascii="Baskerville" w:hAnsi="Baskerville"/>
          <w:sz w:val="24"/>
        </w:rPr>
        <w:t>«</w:t>
      </w:r>
      <w:r>
        <w:rPr>
          <w:rFonts w:ascii="Baskerville" w:hAnsi="Baskerville"/>
          <w:sz w:val="24"/>
        </w:rPr>
        <w:t xml:space="preserve"> </w:t>
      </w:r>
      <w:r w:rsidRPr="000A6E60">
        <w:rPr>
          <w:rFonts w:ascii="Baskerville" w:hAnsi="Baskerville"/>
          <w:sz w:val="24"/>
        </w:rPr>
        <w:t>In the Days of My Life</w:t>
      </w:r>
      <w:r w:rsidRPr="00401A6D">
        <w:rPr>
          <w:rFonts w:ascii="Baskerville" w:hAnsi="Baskerville"/>
          <w:sz w:val="24"/>
        </w:rPr>
        <w:t>»</w:t>
      </w:r>
      <w:r>
        <w:rPr>
          <w:rFonts w:ascii="Baskerville" w:hAnsi="Baskerville"/>
          <w:sz w:val="24"/>
        </w:rPr>
        <w:t xml:space="preserve"> </w:t>
      </w:r>
      <w:r w:rsidRPr="000A6E60">
        <w:rPr>
          <w:rFonts w:ascii="Baskerville" w:hAnsi="Baskerville"/>
          <w:sz w:val="24"/>
        </w:rPr>
        <w:t xml:space="preserve">Elite Activity and Interactions in the Maya Lowlands from Classic to Early Postclassic Times (AD 760-920) </w:t>
      </w:r>
      <w:r w:rsidRPr="00401A6D">
        <w:rPr>
          <w:rFonts w:ascii="Baskerville" w:hAnsi="Baskerville"/>
          <w:sz w:val="24"/>
        </w:rPr>
        <w:t>»</w:t>
      </w:r>
      <w:r>
        <w:rPr>
          <w:rFonts w:ascii="Baskerville" w:hAnsi="Baskerville"/>
          <w:sz w:val="24"/>
        </w:rPr>
        <w:t xml:space="preserve">, </w:t>
      </w:r>
      <w:r w:rsidRPr="00401A6D">
        <w:rPr>
          <w:rFonts w:ascii="Baskerville" w:hAnsi="Baskerville"/>
          <w:i/>
          <w:sz w:val="24"/>
        </w:rPr>
        <w:t>Journal de la Société des Américanistes</w:t>
      </w:r>
      <w:r>
        <w:rPr>
          <w:rFonts w:ascii="Baskerville" w:hAnsi="Baskerville"/>
          <w:i/>
          <w:sz w:val="24"/>
        </w:rPr>
        <w:t xml:space="preserve"> </w:t>
      </w:r>
      <w:r>
        <w:rPr>
          <w:rFonts w:ascii="Baskerville" w:hAnsi="Baskerville"/>
          <w:sz w:val="24"/>
        </w:rPr>
        <w:t>pp. 41-96</w:t>
      </w:r>
      <w:r>
        <w:rPr>
          <w:rFonts w:ascii="Baskerville" w:hAnsi="Baskerville"/>
          <w:i/>
          <w:sz w:val="24"/>
        </w:rPr>
        <w:t>.</w:t>
      </w:r>
    </w:p>
    <w:p w:rsidR="000A5A20" w:rsidRDefault="000A5A20" w:rsidP="000A5A20">
      <w:pPr>
        <w:rPr>
          <w:rFonts w:ascii="Baskerville" w:hAnsi="Baskerville"/>
          <w:sz w:val="24"/>
        </w:rPr>
      </w:pPr>
    </w:p>
    <w:p w:rsidR="000A5A20" w:rsidRPr="00B304A7" w:rsidRDefault="000A5A20" w:rsidP="000A5A20">
      <w:pPr>
        <w:ind w:left="720" w:hanging="720"/>
        <w:rPr>
          <w:rFonts w:ascii="Baskerville" w:hAnsi="Baskerville"/>
          <w:sz w:val="24"/>
        </w:rPr>
      </w:pPr>
      <w:r w:rsidRPr="00B304A7">
        <w:rPr>
          <w:rFonts w:ascii="Baskerville" w:hAnsi="Baskerville"/>
          <w:sz w:val="24"/>
        </w:rPr>
        <w:t xml:space="preserve">Horacio Martínez Paiz, Arthur A. Demarest, </w:t>
      </w:r>
      <w:r w:rsidRPr="00505085">
        <w:rPr>
          <w:rFonts w:ascii="Baskerville" w:hAnsi="Baskerville"/>
          <w:b/>
          <w:sz w:val="24"/>
        </w:rPr>
        <w:t>Chloé Andrieu</w:t>
      </w:r>
      <w:r w:rsidRPr="00B304A7">
        <w:rPr>
          <w:rFonts w:ascii="Baskerville" w:hAnsi="Baskerville"/>
          <w:sz w:val="24"/>
        </w:rPr>
        <w:t>, Paola Torres, Mélanie Forné</w:t>
      </w:r>
    </w:p>
    <w:p w:rsidR="000A5A20" w:rsidRPr="00B304A7" w:rsidRDefault="000A5A20" w:rsidP="000A5A20">
      <w:pPr>
        <w:ind w:left="720" w:hanging="720"/>
        <w:rPr>
          <w:rFonts w:ascii="Baskerville" w:hAnsi="Baskerville"/>
          <w:sz w:val="24"/>
        </w:rPr>
      </w:pPr>
      <w:r w:rsidRPr="00B304A7">
        <w:rPr>
          <w:rFonts w:ascii="Baskerville" w:hAnsi="Baskerville"/>
          <w:sz w:val="24"/>
        </w:rPr>
        <w:t>2017</w:t>
      </w:r>
      <w:r w:rsidRPr="00B304A7">
        <w:rPr>
          <w:rFonts w:ascii="Baskerville" w:hAnsi="Baskerville"/>
          <w:sz w:val="24"/>
        </w:rPr>
        <w:tab/>
        <w:t xml:space="preserve">Cancuen : una Ciudad portuaria del Rio de la Pasion, in </w:t>
      </w:r>
      <w:r w:rsidRPr="00B304A7">
        <w:rPr>
          <w:rFonts w:ascii="Baskerville" w:hAnsi="Baskerville"/>
          <w:i/>
          <w:sz w:val="24"/>
        </w:rPr>
        <w:t>Estudios de Cultura Maya</w:t>
      </w:r>
      <w:r w:rsidRPr="00B304A7">
        <w:rPr>
          <w:rFonts w:ascii="Baskerville" w:hAnsi="Baskerville"/>
          <w:sz w:val="24"/>
        </w:rPr>
        <w:t xml:space="preserve"> vol XLIX, pp. 11-37.</w:t>
      </w:r>
    </w:p>
    <w:p w:rsidR="000A5A20" w:rsidRDefault="000A5A20" w:rsidP="000A5A20">
      <w:pPr>
        <w:rPr>
          <w:rFonts w:ascii="Baskerville" w:hAnsi="Baskerville"/>
          <w:sz w:val="24"/>
        </w:rPr>
      </w:pPr>
    </w:p>
    <w:p w:rsidR="000A5A20" w:rsidRPr="005B0DE0" w:rsidRDefault="000A5A20" w:rsidP="000A5A20">
      <w:pPr>
        <w:rPr>
          <w:rFonts w:ascii="Baskerville" w:hAnsi="Baskerville"/>
          <w:sz w:val="24"/>
        </w:rPr>
      </w:pPr>
      <w:r w:rsidRPr="005B0DE0">
        <w:rPr>
          <w:rFonts w:ascii="Baskerville" w:hAnsi="Baskerville"/>
          <w:sz w:val="24"/>
        </w:rPr>
        <w:t xml:space="preserve">Marie-Charlotte Arnauld, Dominique Michelet, </w:t>
      </w:r>
      <w:r w:rsidRPr="005B0DE0">
        <w:rPr>
          <w:rFonts w:ascii="Baskerville" w:hAnsi="Baskerville"/>
          <w:b/>
          <w:sz w:val="24"/>
        </w:rPr>
        <w:t>Chloé Andrieu</w:t>
      </w:r>
      <w:r w:rsidRPr="005B0DE0">
        <w:rPr>
          <w:rFonts w:ascii="Baskerville" w:hAnsi="Baskerville"/>
          <w:sz w:val="24"/>
        </w:rPr>
        <w:t>, Alfonso Lacadena, Éva Lemonnier, Boris Vannière, Philippe Nondédéo et Julie Patrois</w:t>
      </w:r>
    </w:p>
    <w:p w:rsidR="000A5A20" w:rsidRPr="005B0DE0" w:rsidRDefault="000A5A20" w:rsidP="000A5A20">
      <w:pPr>
        <w:ind w:left="720" w:hanging="720"/>
        <w:rPr>
          <w:rFonts w:ascii="Baskerville" w:hAnsi="Baskerville"/>
          <w:sz w:val="24"/>
        </w:rPr>
      </w:pPr>
      <w:r w:rsidRPr="005B0DE0">
        <w:rPr>
          <w:rFonts w:ascii="Baskerville" w:hAnsi="Baskerville"/>
          <w:sz w:val="24"/>
        </w:rPr>
        <w:t>2015</w:t>
      </w:r>
      <w:r w:rsidRPr="005B0DE0">
        <w:rPr>
          <w:rFonts w:ascii="Baskerville" w:hAnsi="Baskerville"/>
          <w:sz w:val="24"/>
        </w:rPr>
        <w:tab/>
        <w:t xml:space="preserve">« Rio Bec, des grandes maisons et des récoltes »,  </w:t>
      </w:r>
      <w:r w:rsidRPr="005B0DE0">
        <w:rPr>
          <w:rFonts w:ascii="Baskerville" w:hAnsi="Baskerville"/>
          <w:i/>
          <w:sz w:val="24"/>
        </w:rPr>
        <w:t>Journal de la Société des Américanistes</w:t>
      </w:r>
      <w:r w:rsidRPr="005B0DE0">
        <w:rPr>
          <w:rFonts w:ascii="Baskerville" w:hAnsi="Baskerville"/>
          <w:sz w:val="24"/>
        </w:rPr>
        <w:t>, 100, vol.2, pp. 107-144</w:t>
      </w:r>
    </w:p>
    <w:p w:rsidR="000A5A20" w:rsidRDefault="000A5A20" w:rsidP="000A5A20">
      <w:pPr>
        <w:ind w:left="720" w:hanging="720"/>
        <w:rPr>
          <w:rFonts w:ascii="Baskerville" w:hAnsi="Baskerville"/>
          <w:b/>
          <w:sz w:val="24"/>
        </w:rPr>
      </w:pPr>
    </w:p>
    <w:p w:rsidR="000A5A20" w:rsidRDefault="000A5A20" w:rsidP="000A5A20">
      <w:pPr>
        <w:ind w:left="720" w:hanging="720"/>
        <w:rPr>
          <w:rFonts w:ascii="Baskerville" w:hAnsi="Baskerville"/>
          <w:b/>
          <w:sz w:val="24"/>
        </w:rPr>
      </w:pPr>
      <w:r>
        <w:rPr>
          <w:rFonts w:ascii="Baskerville" w:hAnsi="Baskerville"/>
          <w:b/>
          <w:sz w:val="24"/>
        </w:rPr>
        <w:t xml:space="preserve">Andrieu Chloé, </w:t>
      </w:r>
      <w:r w:rsidRPr="002F4B2D">
        <w:rPr>
          <w:rFonts w:ascii="Baskerville" w:hAnsi="Baskerville"/>
          <w:sz w:val="24"/>
        </w:rPr>
        <w:t>Edna Rodas et Luis Luin</w:t>
      </w:r>
    </w:p>
    <w:p w:rsidR="000A5A20" w:rsidRPr="0020467F" w:rsidRDefault="000A5A20" w:rsidP="000A5A20">
      <w:pPr>
        <w:ind w:left="720" w:hanging="720"/>
        <w:rPr>
          <w:rFonts w:ascii="Baskerville" w:hAnsi="Baskerville"/>
          <w:b/>
          <w:sz w:val="24"/>
        </w:rPr>
      </w:pPr>
      <w:r>
        <w:rPr>
          <w:rFonts w:ascii="Baskerville" w:hAnsi="Baskerville"/>
          <w:sz w:val="24"/>
        </w:rPr>
        <w:lastRenderedPageBreak/>
        <w:t xml:space="preserve">2014  «  The values of Maya Jade: a technological reanalysis of the Cancuen Workshop (Guatemala) », </w:t>
      </w:r>
      <w:r w:rsidRPr="00FD5D04">
        <w:rPr>
          <w:rFonts w:ascii="Baskerville" w:hAnsi="Baskerville"/>
          <w:i/>
          <w:sz w:val="24"/>
        </w:rPr>
        <w:t>Ancient Mesoamerica</w:t>
      </w:r>
      <w:r>
        <w:rPr>
          <w:rFonts w:ascii="Baskerville" w:hAnsi="Baskerville"/>
          <w:sz w:val="24"/>
        </w:rPr>
        <w:t xml:space="preserve"> 25 : 141-164.</w:t>
      </w:r>
    </w:p>
    <w:p w:rsidR="000A5A20" w:rsidRDefault="000A5A20" w:rsidP="000A5A20">
      <w:pPr>
        <w:rPr>
          <w:rFonts w:ascii="Baskerville" w:hAnsi="Baskerville"/>
          <w:b/>
          <w:sz w:val="24"/>
        </w:rPr>
      </w:pPr>
    </w:p>
    <w:p w:rsidR="000A5A20" w:rsidRPr="00502F6E" w:rsidRDefault="000A5A20" w:rsidP="000A5A20">
      <w:pPr>
        <w:rPr>
          <w:rFonts w:ascii="Baskerville" w:hAnsi="Baskerville"/>
          <w:sz w:val="24"/>
        </w:rPr>
      </w:pPr>
      <w:r w:rsidRPr="00502F6E">
        <w:rPr>
          <w:rFonts w:ascii="Baskerville" w:hAnsi="Baskerville"/>
          <w:sz w:val="24"/>
        </w:rPr>
        <w:t>Demarest, Arthur</w:t>
      </w:r>
      <w:r>
        <w:rPr>
          <w:rFonts w:ascii="Baskerville" w:hAnsi="Baskerville"/>
          <w:sz w:val="24"/>
        </w:rPr>
        <w:t xml:space="preserve">, </w:t>
      </w:r>
      <w:r w:rsidRPr="00502F6E">
        <w:rPr>
          <w:rFonts w:ascii="Baskerville" w:hAnsi="Baskerville"/>
          <w:b/>
          <w:sz w:val="24"/>
        </w:rPr>
        <w:t>Chloé Andrieu</w:t>
      </w:r>
      <w:r w:rsidRPr="00091AF6">
        <w:rPr>
          <w:rFonts w:ascii="Baskerville" w:hAnsi="Baskerville"/>
          <w:sz w:val="24"/>
        </w:rPr>
        <w:t>, Pa</w:t>
      </w:r>
      <w:r>
        <w:rPr>
          <w:rFonts w:ascii="Baskerville" w:hAnsi="Baskerville"/>
          <w:sz w:val="24"/>
        </w:rPr>
        <w:t>ola Torres, Mélanie Forné</w:t>
      </w:r>
    </w:p>
    <w:p w:rsidR="000A5A20" w:rsidRDefault="000A5A20" w:rsidP="000A5A20">
      <w:pPr>
        <w:ind w:left="709" w:hanging="709"/>
        <w:rPr>
          <w:rFonts w:ascii="Baskerville" w:hAnsi="Baskerville"/>
          <w:b/>
          <w:sz w:val="24"/>
        </w:rPr>
      </w:pPr>
      <w:r>
        <w:rPr>
          <w:rFonts w:ascii="Baskerville" w:hAnsi="Baskerville"/>
          <w:sz w:val="24"/>
        </w:rPr>
        <w:t xml:space="preserve">2014 </w:t>
      </w:r>
      <w:r w:rsidRPr="00502F6E">
        <w:rPr>
          <w:rFonts w:ascii="Baskerville" w:hAnsi="Baskerville"/>
          <w:sz w:val="24"/>
        </w:rPr>
        <w:t xml:space="preserve">« Economy, Exchange and Power : New Evidence from the Late Classic Maya Port City of Cancuen », </w:t>
      </w:r>
      <w:r w:rsidRPr="00502F6E">
        <w:rPr>
          <w:rFonts w:ascii="Baskerville" w:hAnsi="Baskerville"/>
          <w:i/>
          <w:sz w:val="24"/>
        </w:rPr>
        <w:t>Ancient Mesoamerica</w:t>
      </w:r>
      <w:r>
        <w:rPr>
          <w:rFonts w:ascii="Baskerville" w:hAnsi="Baskerville"/>
          <w:sz w:val="24"/>
        </w:rPr>
        <w:t xml:space="preserve"> 25 : 187-219.</w:t>
      </w:r>
    </w:p>
    <w:p w:rsidR="000A5A20" w:rsidRDefault="000A5A20" w:rsidP="000A5A20">
      <w:pPr>
        <w:rPr>
          <w:rFonts w:ascii="Baskerville" w:hAnsi="Baskerville"/>
          <w:b/>
          <w:sz w:val="24"/>
        </w:rPr>
      </w:pPr>
    </w:p>
    <w:p w:rsidR="000A5A20" w:rsidRPr="00EF41BD" w:rsidRDefault="000A5A20" w:rsidP="000A5A20">
      <w:pPr>
        <w:rPr>
          <w:rFonts w:ascii="Baskerville" w:hAnsi="Baskerville"/>
          <w:b/>
          <w:sz w:val="24"/>
        </w:rPr>
      </w:pPr>
      <w:r w:rsidRPr="00EF41BD">
        <w:rPr>
          <w:rFonts w:ascii="Baskerville" w:hAnsi="Baskerville"/>
          <w:b/>
          <w:sz w:val="24"/>
        </w:rPr>
        <w:t>Andrieu Chloé</w:t>
      </w:r>
    </w:p>
    <w:p w:rsidR="000A5A20" w:rsidRPr="00AF4279" w:rsidRDefault="000A5A20" w:rsidP="000A5A20">
      <w:pPr>
        <w:ind w:left="720" w:hanging="720"/>
        <w:rPr>
          <w:rFonts w:ascii="Baskerville" w:hAnsi="Baskerville"/>
          <w:sz w:val="24"/>
        </w:rPr>
      </w:pPr>
      <w:r>
        <w:rPr>
          <w:rFonts w:ascii="Baskerville" w:hAnsi="Baskerville"/>
          <w:sz w:val="24"/>
        </w:rPr>
        <w:t xml:space="preserve">2013 </w:t>
      </w:r>
      <w:r w:rsidRPr="00F74E61">
        <w:rPr>
          <w:rFonts w:ascii="Baskerville" w:hAnsi="Baskerville"/>
          <w:sz w:val="24"/>
        </w:rPr>
        <w:t>« Cl</w:t>
      </w:r>
      <w:r>
        <w:rPr>
          <w:rFonts w:ascii="Baskerville" w:hAnsi="Baskerville"/>
          <w:sz w:val="24"/>
        </w:rPr>
        <w:t xml:space="preserve">assic Maya Bifacial Production </w:t>
      </w:r>
      <w:r w:rsidRPr="00F74E61">
        <w:rPr>
          <w:rFonts w:ascii="Baskerville" w:hAnsi="Baskerville"/>
          <w:sz w:val="24"/>
        </w:rPr>
        <w:t xml:space="preserve">at Rio Bec and Calakmul (Campeche, Mexico) », </w:t>
      </w:r>
      <w:r w:rsidRPr="00AF4279">
        <w:rPr>
          <w:rFonts w:ascii="Baskerville" w:hAnsi="Baskerville"/>
          <w:i/>
          <w:sz w:val="24"/>
        </w:rPr>
        <w:t>Journal of Field Archaeology</w:t>
      </w:r>
      <w:r>
        <w:rPr>
          <w:rFonts w:ascii="Baskerville" w:hAnsi="Baskerville"/>
          <w:sz w:val="24"/>
        </w:rPr>
        <w:t xml:space="preserve"> vol. 38, n°1, pp.</w:t>
      </w:r>
      <w:r w:rsidRPr="005F7081">
        <w:rPr>
          <w:rFonts w:ascii="Baskerville" w:hAnsi="Baskerville"/>
          <w:sz w:val="24"/>
        </w:rPr>
        <w:t xml:space="preserve"> 21-37</w:t>
      </w:r>
      <w:r>
        <w:rPr>
          <w:rFonts w:ascii="Baskerville" w:hAnsi="Baskerville"/>
          <w:sz w:val="24"/>
        </w:rPr>
        <w:t>.</w:t>
      </w:r>
    </w:p>
    <w:p w:rsidR="000A5A20" w:rsidRPr="00AF4279" w:rsidRDefault="000A5A20" w:rsidP="000A5A20">
      <w:pPr>
        <w:ind w:left="720" w:hanging="720"/>
        <w:rPr>
          <w:rFonts w:ascii="Baskerville" w:hAnsi="Baskerville"/>
          <w:sz w:val="24"/>
        </w:rPr>
      </w:pPr>
    </w:p>
    <w:p w:rsidR="000A5A20" w:rsidRPr="00F74E61" w:rsidRDefault="000A5A20" w:rsidP="000A5A20">
      <w:pPr>
        <w:ind w:left="720" w:hanging="720"/>
        <w:rPr>
          <w:rFonts w:ascii="Baskerville" w:hAnsi="Baskerville"/>
          <w:b/>
          <w:sz w:val="24"/>
        </w:rPr>
      </w:pPr>
      <w:r w:rsidRPr="002F4B2D">
        <w:rPr>
          <w:rFonts w:ascii="Baskerville" w:hAnsi="Baskerville"/>
          <w:sz w:val="24"/>
        </w:rPr>
        <w:t>Woodfill Brent et</w:t>
      </w:r>
      <w:r w:rsidRPr="00F74E61">
        <w:rPr>
          <w:rFonts w:ascii="Baskerville" w:hAnsi="Baskerville"/>
          <w:b/>
          <w:sz w:val="24"/>
        </w:rPr>
        <w:t xml:space="preserve"> Chloé Andrieu</w:t>
      </w:r>
    </w:p>
    <w:p w:rsidR="000A5A20" w:rsidRPr="0020467F" w:rsidRDefault="000A5A20" w:rsidP="000A5A20">
      <w:pPr>
        <w:ind w:left="720" w:hanging="720"/>
        <w:rPr>
          <w:rFonts w:ascii="Baskerville" w:hAnsi="Baskerville"/>
          <w:b/>
          <w:sz w:val="24"/>
        </w:rPr>
      </w:pPr>
      <w:r w:rsidRPr="00AF4279">
        <w:rPr>
          <w:rFonts w:ascii="Baskerville" w:hAnsi="Baskerville"/>
          <w:sz w:val="24"/>
        </w:rPr>
        <w:t>2012</w:t>
      </w:r>
      <w:r w:rsidRPr="00AF4279">
        <w:rPr>
          <w:rFonts w:ascii="Baskerville" w:hAnsi="Baskerville"/>
          <w:sz w:val="24"/>
        </w:rPr>
        <w:tab/>
        <w:t>« Tikal’s Early Classic Domination of the Great Western Trade Route:</w:t>
      </w:r>
      <w:r w:rsidRPr="00D20F01">
        <w:rPr>
          <w:rFonts w:ascii="Baskerville" w:hAnsi="Baskerville"/>
          <w:sz w:val="24"/>
        </w:rPr>
        <w:t xml:space="preserve">   Ceramic, Lithic, and Iconographic Evidence</w:t>
      </w:r>
      <w:r w:rsidRPr="00F74E61">
        <w:rPr>
          <w:rFonts w:ascii="Baskerville" w:hAnsi="Baskerville"/>
          <w:sz w:val="24"/>
        </w:rPr>
        <w:t xml:space="preserve"> » </w:t>
      </w:r>
      <w:r w:rsidRPr="00AF4279">
        <w:rPr>
          <w:rFonts w:ascii="Baskerville" w:hAnsi="Baskerville"/>
          <w:i/>
          <w:sz w:val="24"/>
        </w:rPr>
        <w:t>Ancient Mesoamerica</w:t>
      </w:r>
      <w:r>
        <w:rPr>
          <w:rFonts w:ascii="Baskerville" w:hAnsi="Baskerville"/>
          <w:i/>
          <w:sz w:val="24"/>
        </w:rPr>
        <w:t xml:space="preserve"> </w:t>
      </w:r>
      <w:r w:rsidRPr="00A801A0">
        <w:rPr>
          <w:rFonts w:ascii="Baskerville" w:hAnsi="Baskerville"/>
          <w:sz w:val="24"/>
        </w:rPr>
        <w:t>vol</w:t>
      </w:r>
      <w:r>
        <w:rPr>
          <w:rFonts w:ascii="Baskerville" w:hAnsi="Baskerville"/>
          <w:i/>
          <w:sz w:val="24"/>
        </w:rPr>
        <w:t xml:space="preserve">. </w:t>
      </w:r>
      <w:r>
        <w:rPr>
          <w:rFonts w:ascii="Baskerville" w:hAnsi="Baskerville"/>
          <w:sz w:val="24"/>
        </w:rPr>
        <w:t>23 n°2, pp.189-209.</w:t>
      </w:r>
    </w:p>
    <w:p w:rsidR="000A5A20" w:rsidRDefault="000A5A20" w:rsidP="000A5A20">
      <w:pPr>
        <w:rPr>
          <w:rFonts w:ascii="Baskerville" w:hAnsi="Baskerville"/>
          <w:b/>
          <w:sz w:val="24"/>
        </w:rPr>
      </w:pPr>
    </w:p>
    <w:p w:rsidR="000A5A20" w:rsidRPr="009E3A65" w:rsidRDefault="000A5A20" w:rsidP="000A5A20">
      <w:pPr>
        <w:rPr>
          <w:rFonts w:ascii="Baskerville" w:hAnsi="Baskerville"/>
          <w:b/>
          <w:sz w:val="24"/>
        </w:rPr>
      </w:pPr>
      <w:r w:rsidRPr="00EF41BD">
        <w:rPr>
          <w:rFonts w:ascii="Baskerville" w:hAnsi="Baskerville"/>
          <w:b/>
          <w:sz w:val="24"/>
        </w:rPr>
        <w:t>Andrieu Chloé</w:t>
      </w:r>
    </w:p>
    <w:p w:rsidR="000A5A20" w:rsidRPr="002E42BE" w:rsidRDefault="000A5A20" w:rsidP="000A5A20">
      <w:pPr>
        <w:ind w:left="720" w:hanging="720"/>
        <w:jc w:val="left"/>
        <w:rPr>
          <w:rFonts w:ascii="Baskerville" w:hAnsi="Baskerville"/>
          <w:i/>
          <w:sz w:val="24"/>
        </w:rPr>
      </w:pPr>
      <w:r w:rsidRPr="00AF4279">
        <w:rPr>
          <w:rFonts w:ascii="Baskerville" w:hAnsi="Baskerville"/>
          <w:sz w:val="24"/>
        </w:rPr>
        <w:t>2012</w:t>
      </w:r>
      <w:r w:rsidRPr="00F74E61">
        <w:rPr>
          <w:rFonts w:ascii="Baskerville" w:hAnsi="Baskerville"/>
          <w:sz w:val="24"/>
        </w:rPr>
        <w:tab/>
        <w:t xml:space="preserve"> « </w:t>
      </w:r>
      <w:r w:rsidRPr="002E42BE">
        <w:rPr>
          <w:rFonts w:ascii="Baskerville" w:hAnsi="Baskerville"/>
          <w:sz w:val="24"/>
        </w:rPr>
        <w:t>Contrôle et ritualisation de la production : les dépôts d’éclats chez les Mayas à l’époque classique (250-950 ap. J.C.)</w:t>
      </w:r>
      <w:r w:rsidRPr="00F74E61">
        <w:rPr>
          <w:rFonts w:ascii="Baskerville" w:hAnsi="Baskerville"/>
          <w:sz w:val="24"/>
        </w:rPr>
        <w:t xml:space="preserve">», </w:t>
      </w:r>
      <w:r w:rsidRPr="002E42BE">
        <w:rPr>
          <w:rFonts w:ascii="Baskerville" w:hAnsi="Baskerville"/>
          <w:i/>
          <w:sz w:val="24"/>
        </w:rPr>
        <w:t>Annales de la Fondation Fyssen</w:t>
      </w:r>
      <w:r>
        <w:rPr>
          <w:rFonts w:ascii="Baskerville" w:hAnsi="Baskerville"/>
          <w:sz w:val="24"/>
        </w:rPr>
        <w:t>, n°26, pp. 5-16</w:t>
      </w:r>
      <w:r w:rsidRPr="002E42BE">
        <w:rPr>
          <w:rFonts w:ascii="Baskerville" w:hAnsi="Baskerville"/>
          <w:i/>
          <w:sz w:val="24"/>
        </w:rPr>
        <w:t>.</w:t>
      </w:r>
    </w:p>
    <w:p w:rsidR="000A5A20" w:rsidRDefault="000A5A20" w:rsidP="000A5A20">
      <w:pPr>
        <w:rPr>
          <w:rFonts w:ascii="Baskerville" w:hAnsi="Baskerville"/>
          <w:sz w:val="24"/>
        </w:rPr>
      </w:pPr>
    </w:p>
    <w:p w:rsidR="000A5A20" w:rsidRPr="005121AD" w:rsidRDefault="000A5A20" w:rsidP="000A5A20">
      <w:pPr>
        <w:ind w:left="720" w:hanging="720"/>
        <w:rPr>
          <w:rFonts w:ascii="Baskerville" w:hAnsi="Baskerville"/>
          <w:sz w:val="24"/>
        </w:rPr>
      </w:pPr>
      <w:r w:rsidRPr="00F74E61">
        <w:rPr>
          <w:rFonts w:ascii="Baskerville" w:hAnsi="Baskerville"/>
          <w:sz w:val="24"/>
        </w:rPr>
        <w:t xml:space="preserve">2010 </w:t>
      </w:r>
      <w:r w:rsidRPr="00F74E61">
        <w:rPr>
          <w:rFonts w:ascii="Baskerville" w:hAnsi="Baskerville"/>
          <w:sz w:val="24"/>
        </w:rPr>
        <w:tab/>
        <w:t xml:space="preserve"> « Flexibillité de l’organisation des espaces funéraires dans un village maya du Chiapas au XVIII et XIXe siècles », </w:t>
      </w:r>
      <w:r w:rsidRPr="00F74E61">
        <w:rPr>
          <w:rFonts w:ascii="Baskerville" w:hAnsi="Baskerville"/>
          <w:i/>
          <w:sz w:val="24"/>
        </w:rPr>
        <w:t>Journal de la Société des Americanistes</w:t>
      </w:r>
      <w:r w:rsidRPr="00F74E61">
        <w:rPr>
          <w:rFonts w:ascii="Baskerville" w:hAnsi="Baskerville"/>
          <w:sz w:val="24"/>
        </w:rPr>
        <w:t xml:space="preserve">, </w:t>
      </w:r>
      <w:r>
        <w:rPr>
          <w:rFonts w:ascii="Baskerville" w:hAnsi="Baskerville"/>
          <w:sz w:val="24"/>
        </w:rPr>
        <w:t>v</w:t>
      </w:r>
      <w:r w:rsidRPr="00093218">
        <w:rPr>
          <w:rFonts w:ascii="Baskerville" w:hAnsi="Baskerville"/>
          <w:sz w:val="24"/>
        </w:rPr>
        <w:t>ol. 96-2</w:t>
      </w:r>
      <w:r w:rsidRPr="00F74E61">
        <w:rPr>
          <w:rFonts w:ascii="Baskerville" w:hAnsi="Baskerville"/>
          <w:sz w:val="24"/>
        </w:rPr>
        <w:t xml:space="preserve">, </w:t>
      </w:r>
      <w:r w:rsidRPr="00E1353B">
        <w:rPr>
          <w:rFonts w:ascii="Baskerville" w:hAnsi="Baskerville"/>
          <w:sz w:val="24"/>
          <w:lang w:val="es-ES_tradnl"/>
        </w:rPr>
        <w:t>pp. 253-265.</w:t>
      </w:r>
    </w:p>
    <w:p w:rsidR="000A5A20" w:rsidRDefault="000A5A20" w:rsidP="000A5A20">
      <w:pPr>
        <w:rPr>
          <w:rFonts w:ascii="Baskerville" w:hAnsi="Baskerville"/>
          <w:b/>
          <w:sz w:val="24"/>
        </w:rPr>
      </w:pPr>
    </w:p>
    <w:p w:rsidR="000A5A20" w:rsidRPr="002F4B2D" w:rsidRDefault="000A5A20" w:rsidP="000A5A20">
      <w:pPr>
        <w:rPr>
          <w:rFonts w:ascii="Baskerville" w:hAnsi="Baskerville"/>
          <w:sz w:val="24"/>
        </w:rPr>
      </w:pPr>
      <w:r w:rsidRPr="00AC0699">
        <w:rPr>
          <w:rFonts w:ascii="Baskerville" w:hAnsi="Baskerville"/>
          <w:b/>
          <w:sz w:val="24"/>
        </w:rPr>
        <w:t xml:space="preserve">Andrieu Chloé, </w:t>
      </w:r>
      <w:r w:rsidRPr="002F4B2D">
        <w:rPr>
          <w:rFonts w:ascii="Baskerville" w:hAnsi="Baskerville"/>
          <w:sz w:val="24"/>
        </w:rPr>
        <w:t>Christophe Helmke, Harri Kettunen, Eric Taladoire, Robert Tamba</w:t>
      </w:r>
    </w:p>
    <w:p w:rsidR="000A5A20" w:rsidRPr="000D40ED" w:rsidRDefault="000A5A20" w:rsidP="000A5A20">
      <w:pPr>
        <w:ind w:left="720" w:hanging="720"/>
        <w:rPr>
          <w:rFonts w:ascii="Baskerville" w:hAnsi="Baskerville"/>
          <w:sz w:val="24"/>
        </w:rPr>
      </w:pPr>
      <w:r w:rsidRPr="003B4987">
        <w:rPr>
          <w:rFonts w:ascii="Baskerville" w:hAnsi="Baskerville"/>
          <w:sz w:val="24"/>
        </w:rPr>
        <w:t>2012</w:t>
      </w:r>
      <w:r>
        <w:rPr>
          <w:rFonts w:ascii="Baskerville" w:hAnsi="Baskerville"/>
          <w:sz w:val="24"/>
        </w:rPr>
        <w:t xml:space="preserve"> </w:t>
      </w:r>
      <w:r w:rsidRPr="000D40ED">
        <w:rPr>
          <w:rFonts w:ascii="Baskerville" w:hAnsi="Baskerville"/>
          <w:sz w:val="24"/>
        </w:rPr>
        <w:t xml:space="preserve">« Maya mural paintings at Bolomkin, Chiapas, Mexico», </w:t>
      </w:r>
      <w:r w:rsidRPr="00BC5AFC">
        <w:rPr>
          <w:rFonts w:ascii="Baskerville" w:hAnsi="Baskerville"/>
          <w:i/>
          <w:sz w:val="24"/>
        </w:rPr>
        <w:t>Mexicon</w:t>
      </w:r>
      <w:r>
        <w:rPr>
          <w:rFonts w:ascii="Baskerville" w:hAnsi="Baskerville"/>
          <w:i/>
          <w:sz w:val="24"/>
        </w:rPr>
        <w:t>, vol. XXXIV</w:t>
      </w:r>
      <w:r w:rsidRPr="003B4987">
        <w:rPr>
          <w:rFonts w:ascii="Baskerville" w:hAnsi="Baskerville"/>
          <w:sz w:val="24"/>
        </w:rPr>
        <w:t xml:space="preserve">, </w:t>
      </w:r>
      <w:r>
        <w:rPr>
          <w:rFonts w:ascii="Baskerville" w:hAnsi="Baskerville"/>
          <w:sz w:val="24"/>
        </w:rPr>
        <w:t>pp.7-</w:t>
      </w:r>
      <w:r w:rsidRPr="003B4987">
        <w:rPr>
          <w:rFonts w:ascii="Baskerville" w:hAnsi="Baskerville"/>
          <w:sz w:val="24"/>
        </w:rPr>
        <w:t>10.</w:t>
      </w:r>
    </w:p>
    <w:p w:rsidR="000A5A20" w:rsidRDefault="000A5A20" w:rsidP="000A5A20">
      <w:pPr>
        <w:rPr>
          <w:rFonts w:ascii="Baskerville" w:hAnsi="Baskerville"/>
          <w:b/>
          <w:sz w:val="24"/>
        </w:rPr>
      </w:pPr>
    </w:p>
    <w:p w:rsidR="000A5A20" w:rsidRDefault="000A5A20" w:rsidP="000A5A20">
      <w:pPr>
        <w:rPr>
          <w:rFonts w:ascii="Baskerville" w:hAnsi="Baskerville"/>
          <w:b/>
          <w:sz w:val="24"/>
        </w:rPr>
      </w:pPr>
    </w:p>
    <w:p w:rsidR="000A5A20" w:rsidRPr="002F4B2D" w:rsidRDefault="000A5A20" w:rsidP="000A5A20">
      <w:pPr>
        <w:rPr>
          <w:rFonts w:ascii="Baskerville" w:hAnsi="Baskerville"/>
          <w:sz w:val="24"/>
        </w:rPr>
      </w:pPr>
      <w:r w:rsidRPr="00F74E61">
        <w:rPr>
          <w:rFonts w:ascii="Baskerville" w:hAnsi="Baskerville"/>
          <w:b/>
          <w:sz w:val="24"/>
        </w:rPr>
        <w:t xml:space="preserve">Andrieu Chloé, </w:t>
      </w:r>
      <w:r w:rsidRPr="002F4B2D">
        <w:rPr>
          <w:rFonts w:ascii="Baskerville" w:hAnsi="Baskerville"/>
          <w:sz w:val="24"/>
        </w:rPr>
        <w:t>Hélios Figuerola, Emilie Jacquemot, Olivier Leguen, Juliette Rouillet et Cécile Salès</w:t>
      </w:r>
    </w:p>
    <w:p w:rsidR="000A5A20" w:rsidRPr="00E32770" w:rsidRDefault="000A5A20" w:rsidP="000A5A20">
      <w:pPr>
        <w:ind w:left="720" w:hanging="720"/>
        <w:rPr>
          <w:rFonts w:ascii="Baskerville" w:hAnsi="Baskerville"/>
          <w:sz w:val="24"/>
        </w:rPr>
      </w:pPr>
      <w:r w:rsidRPr="00F74E61">
        <w:rPr>
          <w:rFonts w:ascii="Baskerville" w:hAnsi="Baskerville"/>
          <w:sz w:val="24"/>
        </w:rPr>
        <w:t>2005</w:t>
      </w:r>
      <w:r w:rsidRPr="00F74E61">
        <w:rPr>
          <w:rFonts w:ascii="Baskerville" w:hAnsi="Baskerville"/>
          <w:i/>
          <w:sz w:val="24"/>
        </w:rPr>
        <w:tab/>
      </w:r>
      <w:r w:rsidRPr="00F74E61">
        <w:rPr>
          <w:rFonts w:ascii="Baskerville" w:hAnsi="Baskerville"/>
          <w:sz w:val="24"/>
        </w:rPr>
        <w:t>« Parfum de Rose, Odeur de Sainteté. Un sermon tzeltal sur la première sainte des Amériques »</w:t>
      </w:r>
      <w:r w:rsidRPr="00F74E61">
        <w:rPr>
          <w:rFonts w:ascii="Baskerville" w:hAnsi="Baskerville"/>
          <w:i/>
          <w:sz w:val="24"/>
        </w:rPr>
        <w:t>, Ateliers</w:t>
      </w:r>
      <w:r>
        <w:rPr>
          <w:rFonts w:ascii="Baskerville" w:hAnsi="Baskerville"/>
          <w:i/>
          <w:sz w:val="24"/>
        </w:rPr>
        <w:t xml:space="preserve"> d’anthropologie </w:t>
      </w:r>
      <w:r w:rsidRPr="00F74E61">
        <w:rPr>
          <w:rFonts w:ascii="Baskerville" w:hAnsi="Baskerville"/>
          <w:sz w:val="24"/>
        </w:rPr>
        <w:t>n°28, pp. 11-68</w:t>
      </w:r>
      <w:r>
        <w:rPr>
          <w:rFonts w:ascii="Baskerville" w:hAnsi="Baskerville"/>
          <w:sz w:val="24"/>
        </w:rPr>
        <w:t>, Laboratoire d’Ethnologie de Nanterre</w:t>
      </w:r>
      <w:r w:rsidRPr="00F74E61">
        <w:rPr>
          <w:rFonts w:ascii="Baskerville" w:hAnsi="Baskerville"/>
          <w:sz w:val="24"/>
        </w:rPr>
        <w:t>.</w:t>
      </w:r>
    </w:p>
    <w:p w:rsidR="000A5A20" w:rsidRDefault="000A5A20" w:rsidP="000A5A20">
      <w:pPr>
        <w:rPr>
          <w:rFonts w:ascii="Baskerville" w:hAnsi="Baskerville"/>
          <w:sz w:val="24"/>
        </w:rPr>
      </w:pPr>
    </w:p>
    <w:p w:rsidR="000A5A20" w:rsidRPr="000D40ED" w:rsidRDefault="000A5A20" w:rsidP="000A5A20">
      <w:pPr>
        <w:rPr>
          <w:rFonts w:ascii="Baskerville" w:hAnsi="Baskerville"/>
          <w:sz w:val="24"/>
        </w:rPr>
      </w:pPr>
    </w:p>
    <w:p w:rsidR="000A5A20" w:rsidRPr="00F74E61" w:rsidRDefault="000A5A20">
      <w:pPr>
        <w:pStyle w:val="Ttulo6"/>
        <w:rPr>
          <w:rFonts w:ascii="Baskerville" w:hAnsi="Baskerville"/>
          <w:sz w:val="24"/>
        </w:rPr>
      </w:pPr>
      <w:r w:rsidRPr="00F74E61">
        <w:rPr>
          <w:rFonts w:ascii="Baskerville" w:hAnsi="Baskerville"/>
          <w:sz w:val="24"/>
        </w:rPr>
        <w:t xml:space="preserve">Chapitres d’ouvrages </w:t>
      </w:r>
    </w:p>
    <w:p w:rsidR="000A5A20" w:rsidRPr="00F74E61" w:rsidRDefault="000A5A20" w:rsidP="000A5A20">
      <w:pPr>
        <w:rPr>
          <w:rFonts w:ascii="Baskerville" w:hAnsi="Baskerville"/>
          <w:b/>
          <w:sz w:val="24"/>
        </w:rPr>
      </w:pPr>
    </w:p>
    <w:p w:rsidR="000A5A20" w:rsidRDefault="000A5A20" w:rsidP="000A5A20">
      <w:pPr>
        <w:ind w:left="720" w:hanging="720"/>
        <w:rPr>
          <w:rFonts w:ascii="Baskerville" w:hAnsi="Baskerville"/>
          <w:sz w:val="24"/>
        </w:rPr>
      </w:pPr>
    </w:p>
    <w:p w:rsidR="000A5A20" w:rsidRPr="00C83FEF" w:rsidRDefault="000A5A20" w:rsidP="000A5A20">
      <w:pPr>
        <w:ind w:left="720" w:hanging="720"/>
        <w:rPr>
          <w:rFonts w:ascii="Baskerville" w:hAnsi="Baskerville"/>
          <w:b/>
          <w:sz w:val="24"/>
        </w:rPr>
      </w:pPr>
      <w:r w:rsidRPr="00282DF5">
        <w:rPr>
          <w:rFonts w:ascii="Baskerville" w:hAnsi="Baskerville"/>
          <w:b/>
          <w:sz w:val="24"/>
        </w:rPr>
        <w:t>Chloé Andrieu</w:t>
      </w:r>
      <w:r w:rsidRPr="001575A3">
        <w:rPr>
          <w:rFonts w:ascii="Baskerville" w:hAnsi="Baskerville"/>
          <w:sz w:val="24"/>
        </w:rPr>
        <w:t xml:space="preserve">, Julien Sion, Divina Perla-Barrera, </w:t>
      </w:r>
      <w:r w:rsidRPr="0007753A">
        <w:rPr>
          <w:rFonts w:ascii="Baskerville" w:hAnsi="Baskerville"/>
          <w:sz w:val="24"/>
        </w:rPr>
        <w:t xml:space="preserve">Efraín </w:t>
      </w:r>
      <w:r w:rsidRPr="001575A3">
        <w:rPr>
          <w:rFonts w:ascii="Baskerville" w:hAnsi="Baskerville"/>
          <w:sz w:val="24"/>
        </w:rPr>
        <w:t xml:space="preserve">Tox </w:t>
      </w:r>
      <w:r>
        <w:rPr>
          <w:rFonts w:ascii="Baskerville" w:hAnsi="Baskerville"/>
          <w:sz w:val="24"/>
        </w:rPr>
        <w:t>et</w:t>
      </w:r>
      <w:r w:rsidRPr="001575A3">
        <w:rPr>
          <w:rFonts w:ascii="Baskerville" w:hAnsi="Baskerville"/>
          <w:sz w:val="24"/>
        </w:rPr>
        <w:t xml:space="preserve"> </w:t>
      </w:r>
      <w:r w:rsidRPr="0007753A">
        <w:rPr>
          <w:rFonts w:ascii="Baskerville" w:hAnsi="Baskerville"/>
          <w:sz w:val="24"/>
        </w:rPr>
        <w:t>Jackeline Quiñónez</w:t>
      </w:r>
    </w:p>
    <w:p w:rsidR="000A5A20" w:rsidRPr="00CF7610" w:rsidRDefault="000A5A20" w:rsidP="000A5A20">
      <w:pPr>
        <w:shd w:val="clear" w:color="auto" w:fill="FFFFFF"/>
        <w:ind w:left="709" w:hanging="709"/>
        <w:rPr>
          <w:rFonts w:ascii="Baskerville" w:hAnsi="Baskerville"/>
          <w:sz w:val="24"/>
          <w:lang w:val="en-US"/>
        </w:rPr>
      </w:pPr>
      <w:r w:rsidRPr="00CF7610">
        <w:rPr>
          <w:rFonts w:ascii="Baskerville" w:hAnsi="Baskerville"/>
          <w:sz w:val="24"/>
          <w:lang w:val="en-US"/>
        </w:rPr>
        <w:t>Sous presse</w:t>
      </w:r>
      <w:r w:rsidRPr="00CF7610">
        <w:rPr>
          <w:rFonts w:ascii="Baskerville" w:hAnsi="Baskerville"/>
          <w:sz w:val="24"/>
          <w:lang w:val="en-US"/>
        </w:rPr>
        <w:tab/>
      </w:r>
      <w:r>
        <w:rPr>
          <w:rFonts w:ascii="Baskerville" w:hAnsi="Baskerville"/>
          <w:sz w:val="24"/>
          <w:lang w:val="es-ES_tradnl"/>
        </w:rPr>
        <w:t>“</w:t>
      </w:r>
      <w:r w:rsidRPr="00CF7610">
        <w:rPr>
          <w:rFonts w:ascii="Baskerville" w:hAnsi="Baskerville"/>
          <w:sz w:val="24"/>
          <w:lang w:val="en-US"/>
        </w:rPr>
        <w:t>Raxruha Viejo or the Moving Highlands-Lowlands Frontier</w:t>
      </w:r>
      <w:r>
        <w:rPr>
          <w:rFonts w:ascii="Baskerville" w:hAnsi="Baskerville"/>
          <w:sz w:val="24"/>
          <w:lang w:val="es-ES_tradnl"/>
        </w:rPr>
        <w:t>”</w:t>
      </w:r>
      <w:r w:rsidRPr="00CF7610">
        <w:rPr>
          <w:rFonts w:ascii="Baskerville" w:hAnsi="Baskerville"/>
          <w:sz w:val="24"/>
          <w:lang w:val="en-US"/>
        </w:rPr>
        <w:t xml:space="preserve">, In </w:t>
      </w:r>
      <w:r w:rsidRPr="00CF7610">
        <w:rPr>
          <w:rFonts w:ascii="Baskerville" w:hAnsi="Baskerville"/>
          <w:i/>
          <w:sz w:val="24"/>
          <w:lang w:val="en-US"/>
        </w:rPr>
        <w:t>Routes, Interaction and Exchange in the Southern Maya Region</w:t>
      </w:r>
      <w:r w:rsidRPr="00CF7610">
        <w:rPr>
          <w:rFonts w:ascii="Baskerville" w:hAnsi="Baskerville"/>
          <w:sz w:val="24"/>
          <w:lang w:val="en-US"/>
        </w:rPr>
        <w:t>, Eugenia Robinson, Gavin Davis (eds.), Taylor and Francis, Londres.</w:t>
      </w:r>
    </w:p>
    <w:p w:rsidR="000A5A20" w:rsidRPr="00CF7610" w:rsidRDefault="000A5A20" w:rsidP="000A5A20">
      <w:pPr>
        <w:ind w:left="720" w:hanging="720"/>
        <w:rPr>
          <w:rFonts w:ascii="Baskerville" w:hAnsi="Baskerville"/>
          <w:b/>
          <w:sz w:val="24"/>
          <w:lang w:val="en-US"/>
        </w:rPr>
      </w:pPr>
    </w:p>
    <w:p w:rsidR="000A5A20" w:rsidRPr="00CF7610" w:rsidRDefault="000A5A20" w:rsidP="000A5A20">
      <w:pPr>
        <w:ind w:left="720" w:hanging="720"/>
        <w:rPr>
          <w:rFonts w:ascii="Baskerville" w:hAnsi="Baskerville"/>
          <w:b/>
          <w:sz w:val="24"/>
          <w:lang w:val="en-US"/>
        </w:rPr>
      </w:pPr>
      <w:r w:rsidRPr="00CF7610">
        <w:rPr>
          <w:rFonts w:ascii="Baskerville" w:hAnsi="Baskerville"/>
          <w:b/>
          <w:sz w:val="24"/>
          <w:lang w:val="en-US"/>
        </w:rPr>
        <w:t>Chloé Andrieu</w:t>
      </w:r>
    </w:p>
    <w:p w:rsidR="000A5A20" w:rsidRPr="00CF7610" w:rsidRDefault="000A5A20" w:rsidP="000A5A20">
      <w:pPr>
        <w:ind w:left="709" w:hanging="709"/>
        <w:rPr>
          <w:rFonts w:ascii="Baskerville" w:hAnsi="Baskerville"/>
          <w:sz w:val="24"/>
          <w:lang w:val="en-US"/>
        </w:rPr>
      </w:pPr>
      <w:r w:rsidRPr="00CF7610">
        <w:rPr>
          <w:rFonts w:ascii="Baskerville" w:hAnsi="Baskerville"/>
          <w:sz w:val="24"/>
          <w:lang w:val="en-US"/>
        </w:rPr>
        <w:t>2020 « K’uhul Ajaw and Sacred Kings : Historicity and Change in Sacred Kingship Societies », in </w:t>
      </w:r>
      <w:r w:rsidRPr="00CF7610">
        <w:rPr>
          <w:rFonts w:ascii="Baskerville" w:hAnsi="Baskerville"/>
          <w:i/>
          <w:sz w:val="24"/>
          <w:lang w:val="en-US"/>
        </w:rPr>
        <w:t>Rupture or Transformation of Maya Kingship: From Classic to Postclassic Times</w:t>
      </w:r>
      <w:r w:rsidRPr="00CF7610">
        <w:rPr>
          <w:rFonts w:ascii="Baskerville" w:hAnsi="Baskerville"/>
          <w:sz w:val="24"/>
          <w:lang w:val="en-US"/>
        </w:rPr>
        <w:t xml:space="preserve">, Tsubasa Okoshi, Arlen Chase, Philippe Nondédéo, and Charlotte Arnauld (editors). University Press of Florida. </w:t>
      </w:r>
    </w:p>
    <w:p w:rsidR="000A5A20" w:rsidRPr="00CF7610" w:rsidRDefault="000A5A20" w:rsidP="000A5A20">
      <w:pPr>
        <w:ind w:left="709"/>
        <w:rPr>
          <w:rFonts w:ascii="Baskerville" w:hAnsi="Baskerville"/>
          <w:b/>
          <w:sz w:val="24"/>
          <w:lang w:val="en-US"/>
        </w:rPr>
      </w:pPr>
    </w:p>
    <w:p w:rsidR="000A5A20" w:rsidRPr="00CF7610" w:rsidRDefault="000A5A20" w:rsidP="000A5A20">
      <w:pPr>
        <w:ind w:left="720" w:hanging="720"/>
        <w:rPr>
          <w:rFonts w:ascii="Baskerville" w:hAnsi="Baskerville"/>
          <w:b/>
          <w:sz w:val="24"/>
          <w:lang w:val="en-US"/>
        </w:rPr>
      </w:pPr>
      <w:r w:rsidRPr="00CF7610">
        <w:rPr>
          <w:rFonts w:ascii="Baskerville" w:hAnsi="Baskerville"/>
          <w:b/>
          <w:sz w:val="24"/>
          <w:lang w:val="en-US"/>
        </w:rPr>
        <w:t>Chloé Andrieu</w:t>
      </w:r>
    </w:p>
    <w:p w:rsidR="000A5A20" w:rsidRPr="00CF7610" w:rsidRDefault="000A5A20" w:rsidP="000A5A20">
      <w:pPr>
        <w:ind w:left="720" w:hanging="720"/>
        <w:rPr>
          <w:rFonts w:ascii="Baskerville" w:hAnsi="Baskerville"/>
          <w:sz w:val="24"/>
          <w:lang w:val="en-US"/>
        </w:rPr>
      </w:pPr>
      <w:r w:rsidRPr="00CF7610">
        <w:rPr>
          <w:rFonts w:ascii="Baskerville" w:hAnsi="Baskerville"/>
          <w:sz w:val="24"/>
          <w:lang w:val="en-US"/>
        </w:rPr>
        <w:t xml:space="preserve">2020 « A Stone Duty? Flake Ritual Deposits and the Missing Workshops of the Maya Lowlands », in </w:t>
      </w:r>
      <w:r w:rsidRPr="00CF7610">
        <w:rPr>
          <w:rFonts w:ascii="Times New Roman" w:hAnsi="Times New Roman"/>
          <w:i/>
          <w:iCs/>
          <w:color w:val="000000"/>
          <w:sz w:val="24"/>
          <w:lang w:val="en-US"/>
        </w:rPr>
        <w:t>The real business of ancient Maya economies: From farmers fields to ruler’s realm</w:t>
      </w:r>
      <w:r w:rsidRPr="00CF7610">
        <w:rPr>
          <w:rFonts w:ascii="Baskerville" w:hAnsi="Baskerville"/>
          <w:sz w:val="24"/>
          <w:lang w:val="en-US"/>
        </w:rPr>
        <w:t xml:space="preserve">, Marilyn A. Masson, David A. Freidel, et Arthur A. Demarest (eds), </w:t>
      </w:r>
      <w:r w:rsidR="00CF7610">
        <w:rPr>
          <w:rFonts w:ascii="Baskerville" w:hAnsi="Baskerville"/>
          <w:sz w:val="24"/>
          <w:lang w:val="es-ES_tradnl"/>
        </w:rPr>
        <w:t xml:space="preserve">pp. </w:t>
      </w:r>
      <w:r w:rsidR="00CF7610" w:rsidRPr="00A75E0D">
        <w:rPr>
          <w:rFonts w:ascii="Baskerville" w:hAnsi="Baskerville"/>
          <w:sz w:val="24"/>
          <w:lang w:val="es-ES_tradnl"/>
        </w:rPr>
        <w:t>418-433</w:t>
      </w:r>
      <w:r w:rsidR="00CF7610">
        <w:rPr>
          <w:rFonts w:ascii="Baskerville" w:hAnsi="Baskerville"/>
          <w:sz w:val="24"/>
          <w:lang w:val="es-ES_tradnl"/>
        </w:rPr>
        <w:t xml:space="preserve">, </w:t>
      </w:r>
      <w:r w:rsidRPr="00CF7610">
        <w:rPr>
          <w:rFonts w:ascii="Baskerville" w:hAnsi="Baskerville"/>
          <w:sz w:val="24"/>
          <w:lang w:val="en-US"/>
        </w:rPr>
        <w:t>University Press of Florida, Miami.</w:t>
      </w:r>
    </w:p>
    <w:p w:rsidR="000A5A20" w:rsidRPr="00CF7610" w:rsidRDefault="000A5A20" w:rsidP="000A5A20">
      <w:pPr>
        <w:ind w:left="720" w:hanging="720"/>
        <w:rPr>
          <w:rFonts w:ascii="Baskerville" w:hAnsi="Baskerville"/>
          <w:sz w:val="24"/>
          <w:lang w:val="en-US"/>
        </w:rPr>
      </w:pPr>
    </w:p>
    <w:p w:rsidR="000A5A20" w:rsidRPr="00845311" w:rsidRDefault="000A5A20" w:rsidP="000A5A20">
      <w:pPr>
        <w:ind w:left="720" w:hanging="720"/>
        <w:rPr>
          <w:rFonts w:ascii="Baskerville" w:hAnsi="Baskerville"/>
          <w:b/>
          <w:sz w:val="24"/>
        </w:rPr>
      </w:pPr>
      <w:r w:rsidRPr="00845311">
        <w:rPr>
          <w:rFonts w:ascii="Baskerville" w:hAnsi="Baskerville"/>
          <w:b/>
          <w:sz w:val="24"/>
        </w:rPr>
        <w:t>Demarest, Arthur, Chloé Andrieu</w:t>
      </w:r>
      <w:r>
        <w:rPr>
          <w:rFonts w:ascii="Baskerville" w:hAnsi="Baskerville"/>
          <w:b/>
          <w:sz w:val="24"/>
        </w:rPr>
        <w:t>,</w:t>
      </w:r>
      <w:r w:rsidRPr="00845311">
        <w:rPr>
          <w:rFonts w:ascii="Baskerville" w:hAnsi="Baskerville"/>
          <w:b/>
          <w:sz w:val="24"/>
        </w:rPr>
        <w:t xml:space="preserve"> </w:t>
      </w:r>
      <w:r>
        <w:rPr>
          <w:rFonts w:ascii="Baskerville" w:hAnsi="Baskerville"/>
          <w:b/>
          <w:sz w:val="24"/>
        </w:rPr>
        <w:t>Bart Victor,</w:t>
      </w:r>
      <w:r w:rsidRPr="00845311">
        <w:rPr>
          <w:rFonts w:ascii="Baskerville" w:hAnsi="Baskerville"/>
          <w:b/>
          <w:sz w:val="24"/>
        </w:rPr>
        <w:t xml:space="preserve"> Paola Torres</w:t>
      </w:r>
    </w:p>
    <w:p w:rsidR="000A5A20" w:rsidRPr="00CF7610" w:rsidRDefault="000A5A20" w:rsidP="000A5A20">
      <w:pPr>
        <w:ind w:left="709" w:hanging="709"/>
        <w:rPr>
          <w:rFonts w:ascii="Baskerville" w:hAnsi="Baskerville"/>
          <w:sz w:val="24"/>
          <w:lang w:val="en-US"/>
        </w:rPr>
      </w:pPr>
      <w:r w:rsidRPr="00CF7610">
        <w:rPr>
          <w:rFonts w:ascii="Baskerville" w:hAnsi="Baskerville"/>
          <w:sz w:val="24"/>
          <w:lang w:val="en-US"/>
        </w:rPr>
        <w:t xml:space="preserve">2020 “The Collapse of the Southern Lowland Classic Maya City-States: Dynastic Disaster and Network Failure », in </w:t>
      </w:r>
      <w:r w:rsidRPr="00CF7610">
        <w:rPr>
          <w:rFonts w:ascii="Baskerville" w:hAnsi="Baskerville"/>
          <w:i/>
          <w:sz w:val="24"/>
          <w:lang w:val="en-US"/>
        </w:rPr>
        <w:t>Rupture or Transformation of Maya Kingship: From Classic to Postclassic Times</w:t>
      </w:r>
      <w:r w:rsidRPr="00CF7610">
        <w:rPr>
          <w:rFonts w:ascii="Baskerville" w:hAnsi="Baskerville"/>
          <w:sz w:val="24"/>
          <w:lang w:val="en-US"/>
        </w:rPr>
        <w:t xml:space="preserve">, Tsubasa Okoshi, Arlen Chase, Philippe Nondédéo, and Charlotte Arnauld (editors). University Press of Florida. </w:t>
      </w:r>
    </w:p>
    <w:p w:rsidR="000A5A20" w:rsidRPr="00CF7610" w:rsidRDefault="000A5A20" w:rsidP="000A5A20">
      <w:pPr>
        <w:rPr>
          <w:rFonts w:ascii="Baskerville" w:hAnsi="Baskerville"/>
          <w:sz w:val="24"/>
          <w:lang w:val="en-US"/>
        </w:rPr>
      </w:pPr>
    </w:p>
    <w:p w:rsidR="000A5A20" w:rsidRPr="00CF7610" w:rsidRDefault="000A5A20" w:rsidP="000A5A20">
      <w:pPr>
        <w:ind w:left="720" w:hanging="720"/>
        <w:rPr>
          <w:rFonts w:ascii="Baskerville" w:hAnsi="Baskerville"/>
          <w:b/>
          <w:sz w:val="24"/>
          <w:lang w:val="en-US"/>
        </w:rPr>
      </w:pPr>
      <w:r w:rsidRPr="00CF7610">
        <w:rPr>
          <w:rFonts w:ascii="Baskerville" w:hAnsi="Baskerville"/>
          <w:b/>
          <w:sz w:val="24"/>
          <w:lang w:val="en-US"/>
        </w:rPr>
        <w:t>Demarest Arthur, Bart Victor, Chloé Andrieu, Paola Torres</w:t>
      </w:r>
    </w:p>
    <w:p w:rsidR="000A5A20" w:rsidRPr="00CF7610" w:rsidRDefault="000A5A20" w:rsidP="000A5A20">
      <w:pPr>
        <w:ind w:left="709" w:hanging="709"/>
        <w:rPr>
          <w:rFonts w:ascii="Baskerville" w:hAnsi="Baskerville"/>
          <w:sz w:val="24"/>
          <w:lang w:val="en-US"/>
        </w:rPr>
      </w:pPr>
      <w:r w:rsidRPr="00CF7610">
        <w:rPr>
          <w:rFonts w:ascii="Baskerville" w:hAnsi="Baskerville"/>
          <w:sz w:val="24"/>
          <w:lang w:val="en-US"/>
        </w:rPr>
        <w:t>2020</w:t>
      </w:r>
      <w:r w:rsidRPr="00CF7610">
        <w:rPr>
          <w:rFonts w:ascii="Baskerville" w:hAnsi="Baskerville"/>
          <w:sz w:val="24"/>
          <w:lang w:val="en-US"/>
        </w:rPr>
        <w:tab/>
        <w:t xml:space="preserve">« A New Direction in the Study of Ancient Maya Economics Language, Logic, and Models from Strategic Management Studies », », in </w:t>
      </w:r>
      <w:r w:rsidRPr="00CF7610">
        <w:rPr>
          <w:rFonts w:ascii="Times New Roman" w:hAnsi="Times New Roman"/>
          <w:i/>
          <w:iCs/>
          <w:color w:val="000000"/>
          <w:sz w:val="24"/>
          <w:lang w:val="en-US"/>
        </w:rPr>
        <w:t>The real business of ancient Maya economies: From farmers fields to ruler’s realm</w:t>
      </w:r>
      <w:r w:rsidRPr="00CF7610">
        <w:rPr>
          <w:rFonts w:ascii="Baskerville" w:hAnsi="Baskerville"/>
          <w:sz w:val="24"/>
          <w:lang w:val="en-US"/>
        </w:rPr>
        <w:t>, Marilyn A. Masson, David A. Freidel, and Arthur A. Demarest (eds), pp. 28-54, University Press of Florida, Miami.</w:t>
      </w:r>
    </w:p>
    <w:p w:rsidR="000A5A20" w:rsidRDefault="000A5A20" w:rsidP="000A5A20">
      <w:pPr>
        <w:rPr>
          <w:rFonts w:ascii="Baskerville" w:hAnsi="Baskerville"/>
          <w:b/>
          <w:sz w:val="24"/>
          <w:lang w:val="es-ES_tradnl"/>
        </w:rPr>
      </w:pPr>
    </w:p>
    <w:p w:rsidR="000A5A20" w:rsidRPr="00087FBE" w:rsidRDefault="000A5A20" w:rsidP="000A5A20">
      <w:pPr>
        <w:ind w:left="720" w:hanging="720"/>
        <w:rPr>
          <w:rFonts w:ascii="Baskerville" w:hAnsi="Baskerville"/>
          <w:b/>
          <w:sz w:val="24"/>
        </w:rPr>
      </w:pPr>
      <w:r w:rsidRPr="00087FBE">
        <w:rPr>
          <w:rFonts w:ascii="Baskerville" w:hAnsi="Baskerville"/>
          <w:b/>
          <w:sz w:val="24"/>
        </w:rPr>
        <w:t>Demarest Arthu</w:t>
      </w:r>
      <w:r>
        <w:rPr>
          <w:rFonts w:ascii="Baskerville" w:hAnsi="Baskerville"/>
          <w:b/>
          <w:sz w:val="24"/>
        </w:rPr>
        <w:t xml:space="preserve">r, Bart Victor, Chloé Andrieu, </w:t>
      </w:r>
      <w:r w:rsidRPr="00087FBE">
        <w:rPr>
          <w:rFonts w:ascii="Baskerville" w:hAnsi="Baskerville"/>
          <w:b/>
          <w:sz w:val="24"/>
        </w:rPr>
        <w:t>Paola Torres</w:t>
      </w:r>
    </w:p>
    <w:p w:rsidR="000A5A20" w:rsidRPr="00B26679" w:rsidRDefault="000A5A20" w:rsidP="000A5A20">
      <w:pPr>
        <w:ind w:left="720" w:hanging="720"/>
        <w:rPr>
          <w:rFonts w:ascii="Baskerville" w:hAnsi="Baskerville"/>
          <w:sz w:val="24"/>
        </w:rPr>
      </w:pPr>
      <w:r w:rsidRPr="00CF7610">
        <w:rPr>
          <w:rFonts w:ascii="Baskerville" w:hAnsi="Baskerville"/>
          <w:sz w:val="24"/>
          <w:lang w:val="en-US"/>
        </w:rPr>
        <w:t xml:space="preserve">2020  “Monumental Landscapes as instruments of radical economic change: innovation, apogee, and the “monumental” collapse of the Southwestern Innovation networks”, in </w:t>
      </w:r>
      <w:r w:rsidRPr="00CF7610">
        <w:rPr>
          <w:rFonts w:ascii="Baskerville" w:hAnsi="Baskerville"/>
          <w:i/>
          <w:sz w:val="24"/>
          <w:lang w:val="en-US"/>
        </w:rPr>
        <w:t>Monumental Landscapes: How the Maya Shaped Their World</w:t>
      </w:r>
      <w:r w:rsidRPr="00CF7610">
        <w:rPr>
          <w:rFonts w:ascii="Baskerville" w:hAnsi="Baskerville"/>
          <w:sz w:val="24"/>
          <w:lang w:val="en-US"/>
        </w:rPr>
        <w:t xml:space="preserve">, Brett A. Houk, Barbara Arroyo, and Terry G. Powis (eds.). </w:t>
      </w:r>
      <w:r w:rsidRPr="00087FBE">
        <w:rPr>
          <w:rFonts w:ascii="Baskerville" w:hAnsi="Baskerville"/>
          <w:sz w:val="24"/>
        </w:rPr>
        <w:t>University Press of Florida, Miami.</w:t>
      </w:r>
    </w:p>
    <w:p w:rsidR="000A5A20" w:rsidRDefault="000A5A20" w:rsidP="000A5A20">
      <w:pPr>
        <w:ind w:left="720" w:hanging="720"/>
        <w:rPr>
          <w:rFonts w:ascii="Baskerville" w:hAnsi="Baskerville"/>
          <w:b/>
          <w:sz w:val="24"/>
        </w:rPr>
      </w:pPr>
    </w:p>
    <w:p w:rsidR="000A5A20" w:rsidRPr="002B1C8B" w:rsidRDefault="000A5A20" w:rsidP="000A5A20">
      <w:pPr>
        <w:ind w:left="720" w:hanging="720"/>
        <w:rPr>
          <w:rFonts w:ascii="Baskerville" w:hAnsi="Baskerville"/>
          <w:sz w:val="24"/>
        </w:rPr>
      </w:pPr>
      <w:r w:rsidRPr="00713FD9">
        <w:rPr>
          <w:rFonts w:ascii="Baskerville" w:hAnsi="Baskerville"/>
          <w:b/>
          <w:sz w:val="24"/>
        </w:rPr>
        <w:t>Chloé Andrieu</w:t>
      </w:r>
      <w:r w:rsidRPr="002B1C8B">
        <w:rPr>
          <w:rFonts w:ascii="Baskerville" w:hAnsi="Baskerville"/>
          <w:sz w:val="24"/>
        </w:rPr>
        <w:t xml:space="preserve"> et Sophie Houdart </w:t>
      </w:r>
    </w:p>
    <w:p w:rsidR="000A5A20" w:rsidRDefault="000A5A20" w:rsidP="000A5A20">
      <w:pPr>
        <w:ind w:left="720" w:hanging="720"/>
        <w:rPr>
          <w:rFonts w:ascii="Baskerville" w:hAnsi="Baskerville"/>
          <w:sz w:val="24"/>
        </w:rPr>
      </w:pPr>
      <w:r>
        <w:rPr>
          <w:rFonts w:ascii="Baskerville" w:hAnsi="Baskerville"/>
          <w:sz w:val="24"/>
        </w:rPr>
        <w:t>2018</w:t>
      </w:r>
      <w:r w:rsidRPr="002B1C8B">
        <w:rPr>
          <w:rFonts w:ascii="Baskerville" w:hAnsi="Baskerville"/>
          <w:sz w:val="24"/>
        </w:rPr>
        <w:tab/>
      </w:r>
      <w:r>
        <w:rPr>
          <w:rFonts w:ascii="Baskerville" w:hAnsi="Baskerville"/>
          <w:sz w:val="24"/>
        </w:rPr>
        <w:t xml:space="preserve">Introduction. In </w:t>
      </w:r>
      <w:r w:rsidRPr="002B1C8B">
        <w:rPr>
          <w:rFonts w:ascii="Baskerville" w:hAnsi="Baskerville"/>
          <w:i/>
          <w:sz w:val="24"/>
        </w:rPr>
        <w:t>La composition du temps ? Prédictions, évènements, narrations historiques</w:t>
      </w:r>
      <w:r w:rsidRPr="002B1C8B">
        <w:rPr>
          <w:rFonts w:ascii="Baskerville" w:hAnsi="Baskerville"/>
          <w:sz w:val="24"/>
        </w:rPr>
        <w:t>,</w:t>
      </w:r>
      <w:r>
        <w:rPr>
          <w:rFonts w:ascii="Baskerville" w:hAnsi="Baskerville"/>
          <w:sz w:val="24"/>
        </w:rPr>
        <w:t xml:space="preserve"> </w:t>
      </w:r>
      <w:r w:rsidRPr="002B1C8B">
        <w:rPr>
          <w:rFonts w:ascii="Baskerville" w:hAnsi="Baskerville"/>
          <w:sz w:val="24"/>
        </w:rPr>
        <w:t>Chloé Andrieu et Sophie Houdart (eds)</w:t>
      </w:r>
      <w:r>
        <w:rPr>
          <w:rFonts w:ascii="Baskerville" w:hAnsi="Baskerville"/>
          <w:sz w:val="24"/>
        </w:rPr>
        <w:t xml:space="preserve">, </w:t>
      </w:r>
      <w:r w:rsidRPr="002B1C8B">
        <w:rPr>
          <w:rFonts w:ascii="Baskerville" w:hAnsi="Baskerville"/>
          <w:sz w:val="24"/>
        </w:rPr>
        <w:t xml:space="preserve">Colloques de la MAE, De Boccard, Paris. </w:t>
      </w:r>
    </w:p>
    <w:p w:rsidR="000A5A20" w:rsidRDefault="000A5A20" w:rsidP="000A5A20">
      <w:pPr>
        <w:rPr>
          <w:rFonts w:ascii="Baskerville" w:hAnsi="Baskerville"/>
          <w:b/>
          <w:sz w:val="24"/>
          <w:lang w:val="es-ES_tradnl"/>
        </w:rPr>
      </w:pPr>
    </w:p>
    <w:p w:rsidR="000A5A20" w:rsidRPr="0059715E" w:rsidRDefault="000A5A20" w:rsidP="000A5A20">
      <w:pPr>
        <w:ind w:left="720" w:hanging="720"/>
        <w:rPr>
          <w:rFonts w:ascii="Baskerville" w:hAnsi="Baskerville"/>
          <w:b/>
          <w:sz w:val="24"/>
        </w:rPr>
      </w:pPr>
      <w:r w:rsidRPr="0059715E">
        <w:rPr>
          <w:rFonts w:ascii="Baskerville" w:hAnsi="Baskerville"/>
          <w:b/>
          <w:sz w:val="24"/>
        </w:rPr>
        <w:t>M. Charlotte Arnauld, Chloé Andrieu, Julien Hiquet, Jennifer Saumur, Juliette Taieb</w:t>
      </w:r>
    </w:p>
    <w:p w:rsidR="000A5A20" w:rsidRDefault="000A5A20" w:rsidP="000A5A20">
      <w:pPr>
        <w:ind w:left="720" w:hanging="720"/>
        <w:rPr>
          <w:rFonts w:ascii="Baskerville" w:hAnsi="Baskerville"/>
          <w:sz w:val="24"/>
        </w:rPr>
      </w:pPr>
      <w:r>
        <w:rPr>
          <w:rFonts w:ascii="Baskerville" w:hAnsi="Baskerville"/>
          <w:sz w:val="24"/>
        </w:rPr>
        <w:t>2018</w:t>
      </w:r>
      <w:r w:rsidRPr="002B1C8B">
        <w:rPr>
          <w:rFonts w:ascii="Baskerville" w:hAnsi="Baskerville"/>
          <w:sz w:val="24"/>
        </w:rPr>
        <w:tab/>
      </w:r>
      <w:r w:rsidRPr="0059715E">
        <w:rPr>
          <w:rFonts w:ascii="Baskerville" w:hAnsi="Baskerville"/>
          <w:sz w:val="24"/>
        </w:rPr>
        <w:t>Changement dans la prédiction politique au IXe siècle apr. J.-C.</w:t>
      </w:r>
      <w:r>
        <w:rPr>
          <w:rFonts w:ascii="Baskerville" w:hAnsi="Baskerville"/>
          <w:sz w:val="24"/>
        </w:rPr>
        <w:t xml:space="preserve">dans les royaumes mayas. In </w:t>
      </w:r>
      <w:r w:rsidRPr="0059715E">
        <w:rPr>
          <w:rFonts w:ascii="Baskerville" w:hAnsi="Baskerville"/>
          <w:i/>
          <w:sz w:val="24"/>
        </w:rPr>
        <w:t>La composition du temps ? Prédictions, évènements, narrations historiques</w:t>
      </w:r>
      <w:r w:rsidRPr="002B1C8B">
        <w:rPr>
          <w:rFonts w:ascii="Baskerville" w:hAnsi="Baskerville"/>
          <w:sz w:val="24"/>
        </w:rPr>
        <w:t>,</w:t>
      </w:r>
      <w:r>
        <w:rPr>
          <w:rFonts w:ascii="Baskerville" w:hAnsi="Baskerville"/>
          <w:sz w:val="24"/>
        </w:rPr>
        <w:t xml:space="preserve"> </w:t>
      </w:r>
      <w:r w:rsidRPr="002B1C8B">
        <w:rPr>
          <w:rFonts w:ascii="Baskerville" w:hAnsi="Baskerville"/>
          <w:sz w:val="24"/>
        </w:rPr>
        <w:t>Chloé Andrieu et Sophie Houdart (eds)</w:t>
      </w:r>
      <w:r>
        <w:rPr>
          <w:rFonts w:ascii="Baskerville" w:hAnsi="Baskerville"/>
          <w:sz w:val="24"/>
        </w:rPr>
        <w:t xml:space="preserve">, pp. </w:t>
      </w:r>
      <w:r>
        <w:rPr>
          <w:rFonts w:cs="Times"/>
          <w:color w:val="262626"/>
          <w:sz w:val="24"/>
        </w:rPr>
        <w:t>39-50</w:t>
      </w:r>
      <w:r>
        <w:rPr>
          <w:rFonts w:ascii="Baskerville" w:hAnsi="Baskerville"/>
          <w:sz w:val="24"/>
        </w:rPr>
        <w:t xml:space="preserve">, </w:t>
      </w:r>
      <w:r w:rsidRPr="002B1C8B">
        <w:rPr>
          <w:rFonts w:ascii="Baskerville" w:hAnsi="Baskerville"/>
          <w:sz w:val="24"/>
        </w:rPr>
        <w:t xml:space="preserve">Colloques de la MAE, De Boccard, Paris. </w:t>
      </w:r>
    </w:p>
    <w:p w:rsidR="000A5A20" w:rsidRDefault="000A5A20" w:rsidP="000A5A20">
      <w:pPr>
        <w:rPr>
          <w:rFonts w:ascii="Baskerville" w:hAnsi="Baskerville"/>
          <w:sz w:val="24"/>
          <w:lang w:val="es-ES_tradnl"/>
        </w:rPr>
      </w:pPr>
    </w:p>
    <w:p w:rsidR="000A5A20" w:rsidRPr="00146466" w:rsidRDefault="000A5A20" w:rsidP="000A5A20">
      <w:pPr>
        <w:ind w:left="709" w:hanging="709"/>
        <w:rPr>
          <w:rFonts w:ascii="Baskerville" w:hAnsi="Baskerville"/>
          <w:b/>
          <w:sz w:val="24"/>
          <w:lang w:val="es-ES_tradnl"/>
        </w:rPr>
      </w:pPr>
      <w:r w:rsidRPr="00146466">
        <w:rPr>
          <w:rFonts w:ascii="Baskerville" w:hAnsi="Baskerville"/>
          <w:b/>
          <w:sz w:val="24"/>
          <w:lang w:val="es-ES_tradnl"/>
        </w:rPr>
        <w:t>Chloé Andrieu</w:t>
      </w:r>
    </w:p>
    <w:p w:rsidR="000A5A20" w:rsidRDefault="000A5A20" w:rsidP="000A5A20">
      <w:pPr>
        <w:ind w:left="709" w:hanging="709"/>
        <w:rPr>
          <w:rFonts w:ascii="Baskerville" w:hAnsi="Baskerville"/>
          <w:sz w:val="24"/>
          <w:lang w:val="es-ES_tradnl"/>
        </w:rPr>
      </w:pPr>
      <w:r>
        <w:rPr>
          <w:rFonts w:ascii="Baskerville" w:hAnsi="Baskerville"/>
          <w:sz w:val="24"/>
          <w:lang w:val="es-ES_tradnl"/>
        </w:rPr>
        <w:lastRenderedPageBreak/>
        <w:t>2014</w:t>
      </w:r>
      <w:r>
        <w:rPr>
          <w:rFonts w:ascii="Baskerville" w:hAnsi="Baskerville"/>
          <w:sz w:val="24"/>
          <w:lang w:val="es-ES_tradnl"/>
        </w:rPr>
        <w:tab/>
      </w:r>
      <w:r w:rsidRPr="006E364D">
        <w:rPr>
          <w:rFonts w:ascii="Baskerville" w:hAnsi="Baskerville"/>
          <w:sz w:val="24"/>
          <w:lang w:val="es-ES_tradnl"/>
        </w:rPr>
        <w:t>Maya Lithic Production</w:t>
      </w:r>
      <w:r>
        <w:rPr>
          <w:rFonts w:ascii="Baskerville" w:hAnsi="Baskerville"/>
          <w:sz w:val="24"/>
          <w:lang w:val="es-ES_tradnl"/>
        </w:rPr>
        <w:t xml:space="preserve">, </w:t>
      </w:r>
      <w:r w:rsidRPr="00EF3971">
        <w:rPr>
          <w:rFonts w:ascii="Baskerville" w:hAnsi="Baskerville"/>
          <w:i/>
          <w:sz w:val="24"/>
          <w:lang w:val="es-ES_tradnl"/>
        </w:rPr>
        <w:t>Encyclopaedia of the History of Science, Technology, and Medicine in Non-Western Cultures</w:t>
      </w:r>
      <w:r>
        <w:rPr>
          <w:rFonts w:ascii="Baskerville" w:hAnsi="Baskerville"/>
          <w:sz w:val="24"/>
          <w:lang w:val="es-ES_tradnl"/>
        </w:rPr>
        <w:t xml:space="preserve">, E. Selin (ed), Springer. </w:t>
      </w:r>
      <w:r w:rsidRPr="004C5897">
        <w:rPr>
          <w:rFonts w:ascii="Baskerville" w:hAnsi="Baskerville"/>
          <w:sz w:val="24"/>
          <w:lang w:val="es-ES_tradnl"/>
        </w:rPr>
        <w:t>http://www.springerreference.com/index/chapterdbid/382745</w:t>
      </w:r>
    </w:p>
    <w:p w:rsidR="000A5A20" w:rsidRDefault="000A5A20" w:rsidP="000A5A20">
      <w:pPr>
        <w:rPr>
          <w:rFonts w:ascii="Baskerville" w:hAnsi="Baskerville"/>
          <w:sz w:val="24"/>
          <w:lang w:val="es-ES_tradnl"/>
        </w:rPr>
      </w:pPr>
    </w:p>
    <w:p w:rsidR="000A5A20" w:rsidRPr="00D86243" w:rsidRDefault="000A5A20" w:rsidP="000A5A20">
      <w:pPr>
        <w:rPr>
          <w:rFonts w:ascii="Baskerville" w:hAnsi="Baskerville"/>
          <w:b/>
          <w:sz w:val="24"/>
          <w:lang w:val="es-ES_tradnl"/>
        </w:rPr>
      </w:pPr>
      <w:r w:rsidRPr="002F4B2D">
        <w:rPr>
          <w:rFonts w:ascii="Baskerville" w:hAnsi="Baskerville"/>
          <w:sz w:val="24"/>
          <w:lang w:val="es-ES_tradnl"/>
        </w:rPr>
        <w:t>Forné Mélanie,</w:t>
      </w:r>
      <w:r w:rsidRPr="00D86243">
        <w:rPr>
          <w:rFonts w:ascii="Baskerville" w:hAnsi="Baskerville"/>
          <w:b/>
          <w:sz w:val="24"/>
          <w:lang w:val="es-ES_tradnl"/>
        </w:rPr>
        <w:t xml:space="preserve"> Chloé Andrieu </w:t>
      </w:r>
      <w:r w:rsidRPr="002F4B2D">
        <w:rPr>
          <w:rFonts w:ascii="Baskerville" w:hAnsi="Baskerville"/>
          <w:sz w:val="24"/>
          <w:lang w:val="es-ES_tradnl"/>
        </w:rPr>
        <w:t>et Arthur Demarest</w:t>
      </w:r>
    </w:p>
    <w:p w:rsidR="000A5A20" w:rsidRPr="00CF7610" w:rsidRDefault="000A5A20" w:rsidP="000A5A20">
      <w:pPr>
        <w:ind w:left="720" w:hanging="720"/>
        <w:rPr>
          <w:rFonts w:ascii="Baskerville" w:hAnsi="Baskerville"/>
          <w:sz w:val="24"/>
          <w:lang w:val="en-US"/>
        </w:rPr>
      </w:pPr>
      <w:r>
        <w:rPr>
          <w:rFonts w:ascii="Baskerville" w:hAnsi="Baskerville"/>
          <w:sz w:val="24"/>
          <w:lang w:val="es-ES_tradnl"/>
        </w:rPr>
        <w:t>2014</w:t>
      </w:r>
      <w:r w:rsidRPr="00D86243">
        <w:rPr>
          <w:rFonts w:ascii="Baskerville" w:hAnsi="Baskerville"/>
          <w:sz w:val="24"/>
          <w:lang w:val="es-ES_tradnl"/>
        </w:rPr>
        <w:tab/>
        <w:t>« Estrategias económicas, estrategias políticas en el antiguo reinado de Cancuen, Guatemala </w:t>
      </w:r>
      <w:r w:rsidRPr="00CF7610">
        <w:rPr>
          <w:rFonts w:ascii="Baskerville" w:hAnsi="Baskerville"/>
          <w:sz w:val="24"/>
          <w:lang w:val="en-US"/>
        </w:rPr>
        <w:t xml:space="preserve">», in </w:t>
      </w:r>
      <w:r w:rsidRPr="00CF7610">
        <w:rPr>
          <w:rFonts w:ascii="Baskerville" w:hAnsi="Baskerville"/>
          <w:i/>
          <w:sz w:val="24"/>
          <w:lang w:val="en-US"/>
        </w:rPr>
        <w:t>Socio-political Strategies among the Maya from the Classic Period to the Present</w:t>
      </w:r>
      <w:r w:rsidRPr="00CF7610">
        <w:rPr>
          <w:rFonts w:ascii="Baskerville" w:hAnsi="Baskerville"/>
          <w:sz w:val="24"/>
          <w:lang w:val="en-US"/>
        </w:rPr>
        <w:t>, pp.33-50, Veronica Vazquez Lopez, Rogelio Valencia Rivera, Eugenia Gutierrez (eds), British Arqueological Reports.</w:t>
      </w:r>
    </w:p>
    <w:p w:rsidR="000A5A20" w:rsidRPr="00CF7610" w:rsidRDefault="000A5A20" w:rsidP="000A5A20">
      <w:pPr>
        <w:rPr>
          <w:rFonts w:ascii="Baskerville" w:hAnsi="Baskerville"/>
          <w:b/>
          <w:sz w:val="24"/>
          <w:lang w:val="en-US"/>
        </w:rPr>
      </w:pPr>
    </w:p>
    <w:p w:rsidR="000A5A20" w:rsidRPr="00F74E61" w:rsidRDefault="000A5A20" w:rsidP="000A5A20">
      <w:pPr>
        <w:rPr>
          <w:rFonts w:ascii="Baskerville" w:hAnsi="Baskerville"/>
          <w:b/>
          <w:sz w:val="24"/>
        </w:rPr>
      </w:pPr>
      <w:r w:rsidRPr="00F74E61">
        <w:rPr>
          <w:rFonts w:ascii="Baskerville" w:hAnsi="Baskerville"/>
          <w:b/>
          <w:sz w:val="24"/>
        </w:rPr>
        <w:t>Andrieu Chloé</w:t>
      </w:r>
      <w:r w:rsidRPr="002F4B2D">
        <w:rPr>
          <w:rFonts w:ascii="Baskerville" w:hAnsi="Baskerville"/>
          <w:sz w:val="24"/>
        </w:rPr>
        <w:t>, Mélanie Forné et Arthur Demarest</w:t>
      </w:r>
    </w:p>
    <w:p w:rsidR="000A5A20" w:rsidRPr="00F74E61" w:rsidRDefault="000A5A20" w:rsidP="000A5A20">
      <w:pPr>
        <w:ind w:left="720" w:hanging="720"/>
        <w:rPr>
          <w:rFonts w:ascii="Baskerville" w:hAnsi="Baskerville"/>
          <w:sz w:val="24"/>
        </w:rPr>
      </w:pPr>
      <w:r w:rsidRPr="00685932">
        <w:rPr>
          <w:rFonts w:ascii="Baskerville" w:hAnsi="Baskerville"/>
          <w:sz w:val="24"/>
        </w:rPr>
        <w:t>2012</w:t>
      </w:r>
      <w:r w:rsidRPr="00F74E61">
        <w:rPr>
          <w:rFonts w:ascii="Baskerville" w:hAnsi="Baskerville"/>
          <w:sz w:val="24"/>
        </w:rPr>
        <w:tab/>
        <w:t>« </w:t>
      </w:r>
      <w:r w:rsidRPr="00F74E61">
        <w:rPr>
          <w:rFonts w:ascii="Baskerville" w:hAnsi="Baskerville"/>
          <w:sz w:val="24"/>
          <w:lang w:val="es-ES_tradnl"/>
        </w:rPr>
        <w:t xml:space="preserve">El valor del jade : producción y distribución del jade en el sitio de Cancuen, Guatemala », in : </w:t>
      </w:r>
      <w:r w:rsidRPr="0098048E">
        <w:rPr>
          <w:rFonts w:ascii="Baskerville" w:hAnsi="Baskerville"/>
          <w:i/>
          <w:sz w:val="24"/>
        </w:rPr>
        <w:t>El jade y otras piedras verdes: perspectivas interdisciplinarias e interculturales</w:t>
      </w:r>
      <w:r w:rsidRPr="00F74E61">
        <w:rPr>
          <w:rFonts w:ascii="Baskerville" w:hAnsi="Baskerville"/>
          <w:sz w:val="24"/>
          <w:lang w:val="es-ES_tradnl"/>
        </w:rPr>
        <w:t xml:space="preserve">, </w:t>
      </w:r>
      <w:r>
        <w:rPr>
          <w:rFonts w:ascii="Baskerville" w:hAnsi="Baskerville"/>
          <w:sz w:val="24"/>
          <w:lang w:val="es-ES_tradnl"/>
        </w:rPr>
        <w:t>W</w:t>
      </w:r>
      <w:r w:rsidRPr="00F74E61">
        <w:rPr>
          <w:rFonts w:ascii="Baskerville" w:hAnsi="Baskerville"/>
          <w:sz w:val="24"/>
          <w:lang w:val="es-ES_tradnl"/>
        </w:rPr>
        <w:t xml:space="preserve">. </w:t>
      </w:r>
      <w:r>
        <w:rPr>
          <w:rFonts w:ascii="Baskerville" w:hAnsi="Baskerville"/>
          <w:sz w:val="24"/>
          <w:lang w:val="es-ES_tradnl"/>
        </w:rPr>
        <w:t>Wiesheu</w:t>
      </w:r>
      <w:r w:rsidRPr="00F74E61">
        <w:rPr>
          <w:rFonts w:ascii="Baskerville" w:hAnsi="Baskerville"/>
          <w:sz w:val="24"/>
          <w:lang w:val="es-ES_tradnl"/>
        </w:rPr>
        <w:t>, G. Guzzy (eds),</w:t>
      </w:r>
      <w:r>
        <w:rPr>
          <w:rFonts w:ascii="Baskerville" w:hAnsi="Baskerville"/>
          <w:sz w:val="24"/>
          <w:lang w:val="es-ES_tradnl"/>
        </w:rPr>
        <w:t xml:space="preserve"> pp. 145-180,</w:t>
      </w:r>
      <w:r w:rsidRPr="00F74E61">
        <w:rPr>
          <w:rFonts w:ascii="Baskerville" w:hAnsi="Baskerville"/>
          <w:sz w:val="24"/>
          <w:lang w:val="es-ES_tradnl"/>
        </w:rPr>
        <w:t xml:space="preserve"> Instituto Nacional de Arqueología e Historia, colección científica, México</w:t>
      </w:r>
      <w:r w:rsidRPr="00F74E61">
        <w:rPr>
          <w:rFonts w:ascii="Baskerville" w:hAnsi="Baskerville"/>
          <w:sz w:val="24"/>
        </w:rPr>
        <w:t xml:space="preserve">. </w:t>
      </w:r>
    </w:p>
    <w:p w:rsidR="000A5A20" w:rsidRPr="00DF1256" w:rsidRDefault="000A5A20" w:rsidP="000A5A20"/>
    <w:p w:rsidR="000A5A20" w:rsidRPr="00F74E61" w:rsidRDefault="000A5A20" w:rsidP="000A5A20">
      <w:pPr>
        <w:rPr>
          <w:rFonts w:ascii="Baskerville" w:hAnsi="Baskerville"/>
          <w:b/>
          <w:sz w:val="24"/>
        </w:rPr>
      </w:pPr>
      <w:r w:rsidRPr="00F74E61">
        <w:rPr>
          <w:rFonts w:ascii="Baskerville" w:hAnsi="Baskerville"/>
          <w:b/>
          <w:sz w:val="24"/>
        </w:rPr>
        <w:t>Andrieu Chloé</w:t>
      </w:r>
    </w:p>
    <w:p w:rsidR="000A5A20" w:rsidRPr="00AC0699" w:rsidRDefault="000A5A20" w:rsidP="000A5A20">
      <w:pPr>
        <w:ind w:left="720" w:hanging="720"/>
        <w:rPr>
          <w:rFonts w:ascii="Baskerville" w:hAnsi="Baskerville"/>
          <w:sz w:val="24"/>
        </w:rPr>
      </w:pPr>
      <w:r w:rsidRPr="004A646B">
        <w:rPr>
          <w:rFonts w:ascii="Baskerville" w:hAnsi="Baskerville"/>
          <w:sz w:val="24"/>
        </w:rPr>
        <w:t>2013</w:t>
      </w:r>
      <w:r w:rsidRPr="00AC0699">
        <w:rPr>
          <w:rFonts w:ascii="Baskerville" w:hAnsi="Baskerville"/>
          <w:sz w:val="24"/>
        </w:rPr>
        <w:tab/>
        <w:t xml:space="preserve">« Rutas de comercio en el area maya : sintesis y nuevos datos », in </w:t>
      </w:r>
      <w:r w:rsidRPr="00D21A17">
        <w:rPr>
          <w:rFonts w:ascii="Baskerville" w:hAnsi="Baskerville"/>
          <w:i/>
          <w:sz w:val="24"/>
        </w:rPr>
        <w:t>Viajes en Mesoamerica</w:t>
      </w:r>
      <w:r w:rsidRPr="00AC0699">
        <w:rPr>
          <w:rFonts w:ascii="Baskerville" w:hAnsi="Baskerville"/>
          <w:sz w:val="24"/>
        </w:rPr>
        <w:t xml:space="preserve">, Ana Garcia Barrios (ed) </w:t>
      </w:r>
      <w:r w:rsidRPr="00F74E61">
        <w:rPr>
          <w:rFonts w:ascii="Baskerville" w:hAnsi="Baskerville"/>
          <w:sz w:val="24"/>
          <w:lang w:val="es-ES_tradnl"/>
        </w:rPr>
        <w:t>Instituto Nacional de Arqueología e Historia</w:t>
      </w:r>
      <w:r>
        <w:rPr>
          <w:rFonts w:ascii="Baskerville" w:hAnsi="Baskerville"/>
          <w:sz w:val="24"/>
        </w:rPr>
        <w:t>, Universidad del Rey Juan Carlos,</w:t>
      </w:r>
      <w:r w:rsidRPr="00AC0699">
        <w:rPr>
          <w:rFonts w:ascii="Baskerville" w:hAnsi="Baskerville"/>
          <w:sz w:val="24"/>
        </w:rPr>
        <w:t xml:space="preserve"> </w:t>
      </w:r>
      <w:r w:rsidRPr="00F74E61">
        <w:rPr>
          <w:rFonts w:ascii="Baskerville" w:hAnsi="Baskerville"/>
          <w:sz w:val="24"/>
          <w:lang w:val="es-ES_tradnl"/>
        </w:rPr>
        <w:t>colección científica,</w:t>
      </w:r>
      <w:r w:rsidRPr="00AC0699">
        <w:rPr>
          <w:rFonts w:ascii="Baskerville" w:hAnsi="Baskerville"/>
          <w:sz w:val="24"/>
        </w:rPr>
        <w:t xml:space="preserve"> Madrid et Mexico.</w:t>
      </w:r>
    </w:p>
    <w:p w:rsidR="000A5A20" w:rsidRDefault="000A5A20" w:rsidP="000A5A20"/>
    <w:p w:rsidR="000A5A20" w:rsidRDefault="000A5A20" w:rsidP="000A5A20"/>
    <w:p w:rsidR="000A5A20" w:rsidRPr="00F74E61" w:rsidRDefault="000A5A20" w:rsidP="000A5A20">
      <w:pPr>
        <w:pStyle w:val="Ttulo6"/>
        <w:rPr>
          <w:rFonts w:ascii="Baskerville" w:hAnsi="Baskerville"/>
          <w:sz w:val="24"/>
        </w:rPr>
      </w:pPr>
      <w:r w:rsidRPr="00F74E61">
        <w:rPr>
          <w:rFonts w:ascii="Baskerville" w:hAnsi="Baskerville"/>
          <w:sz w:val="24"/>
        </w:rPr>
        <w:t>ACtes de colloque avec comite  de lecture</w:t>
      </w:r>
    </w:p>
    <w:p w:rsidR="000A5A20" w:rsidRPr="00A13E78" w:rsidRDefault="000A5A20" w:rsidP="000A5A20">
      <w:pPr>
        <w:rPr>
          <w:rFonts w:ascii="Baskerville" w:hAnsi="Baskerville"/>
          <w:b/>
          <w:sz w:val="24"/>
        </w:rPr>
      </w:pPr>
    </w:p>
    <w:p w:rsidR="000A5A20" w:rsidRPr="00285933" w:rsidRDefault="000A5A20" w:rsidP="000A5A20">
      <w:pPr>
        <w:rPr>
          <w:rFonts w:ascii="Baskerville" w:hAnsi="Baskerville"/>
          <w:b/>
          <w:sz w:val="24"/>
        </w:rPr>
      </w:pPr>
      <w:r w:rsidRPr="00285933">
        <w:rPr>
          <w:rFonts w:ascii="Baskerville" w:hAnsi="Baskerville"/>
          <w:b/>
          <w:sz w:val="24"/>
        </w:rPr>
        <w:t>Chloé Andrieu, Johann Begel, Marie-Charlotte Arnauld, Philippe Nondédéo, Dominique Michelet, Julie Patrois, Naya Cadalen, Julien Sion</w:t>
      </w:r>
    </w:p>
    <w:p w:rsidR="000A5A20" w:rsidRPr="00285933" w:rsidRDefault="000A5A20" w:rsidP="000A5A20">
      <w:pPr>
        <w:rPr>
          <w:rFonts w:ascii="Baskerville" w:hAnsi="Baskerville"/>
          <w:b/>
          <w:sz w:val="24"/>
        </w:rPr>
      </w:pPr>
    </w:p>
    <w:p w:rsidR="000A5A20" w:rsidRPr="00285933" w:rsidRDefault="000A5A20" w:rsidP="000A5A20">
      <w:pPr>
        <w:ind w:left="709" w:hanging="709"/>
        <w:rPr>
          <w:rFonts w:ascii="Baskerville" w:hAnsi="Baskerville"/>
          <w:sz w:val="24"/>
        </w:rPr>
      </w:pPr>
      <w:r>
        <w:rPr>
          <w:rFonts w:ascii="Baskerville" w:hAnsi="Baskerville"/>
          <w:sz w:val="24"/>
        </w:rPr>
        <w:t>2018</w:t>
      </w:r>
      <w:r w:rsidRPr="00285933">
        <w:rPr>
          <w:rFonts w:ascii="Baskerville" w:hAnsi="Baskerville"/>
          <w:sz w:val="24"/>
        </w:rPr>
        <w:t xml:space="preserve"> « Fonder, animer, abandonner chez les Mayas à l’époque classique », in (Re)Fonder. Modalités du (re)commencement dans le temps et dans l’espace, 13e colloque de la MAE, édité par </w:t>
      </w:r>
      <w:r w:rsidRPr="00285933">
        <w:rPr>
          <w:rFonts w:ascii="Baskerville" w:hAnsi="Baskerville"/>
          <w:sz w:val="24"/>
        </w:rPr>
        <w:fldChar w:fldCharType="begin"/>
      </w:r>
      <w:r w:rsidR="009345C9">
        <w:rPr>
          <w:rFonts w:ascii="Baskerville" w:hAnsi="Baskerville"/>
          <w:sz w:val="24"/>
        </w:rPr>
        <w:instrText>HYPERLINK</w:instrText>
      </w:r>
      <w:r w:rsidRPr="00285933">
        <w:rPr>
          <w:rFonts w:ascii="Baskerville" w:hAnsi="Baskerville"/>
          <w:sz w:val="24"/>
        </w:rPr>
        <w:instrText xml:space="preserve"> "http://laboratoire-mosaiques.fr/recherche/equipe/gervais-lambony-philippe/"</w:instrText>
      </w:r>
      <w:r w:rsidRPr="00285933">
        <w:rPr>
          <w:rFonts w:ascii="Baskerville" w:hAnsi="Baskerville"/>
          <w:sz w:val="24"/>
        </w:rPr>
      </w:r>
      <w:r w:rsidRPr="00285933">
        <w:rPr>
          <w:rFonts w:ascii="Baskerville" w:hAnsi="Baskerville"/>
          <w:sz w:val="24"/>
        </w:rPr>
        <w:fldChar w:fldCharType="separate"/>
      </w:r>
      <w:r w:rsidRPr="00285933">
        <w:rPr>
          <w:rFonts w:ascii="Baskerville" w:hAnsi="Baskerville"/>
          <w:sz w:val="24"/>
        </w:rPr>
        <w:t>Philippe Gerv</w:t>
      </w:r>
      <w:r w:rsidRPr="00285933">
        <w:rPr>
          <w:rFonts w:ascii="Baskerville" w:hAnsi="Baskerville"/>
          <w:sz w:val="24"/>
        </w:rPr>
        <w:t>a</w:t>
      </w:r>
      <w:r w:rsidRPr="00285933">
        <w:rPr>
          <w:rFonts w:ascii="Baskerville" w:hAnsi="Baskerville"/>
          <w:sz w:val="24"/>
        </w:rPr>
        <w:t>is-Lambony</w:t>
      </w:r>
      <w:r w:rsidRPr="00285933">
        <w:rPr>
          <w:rFonts w:ascii="Baskerville" w:hAnsi="Baskerville"/>
          <w:sz w:val="24"/>
        </w:rPr>
        <w:fldChar w:fldCharType="end"/>
      </w:r>
      <w:r w:rsidRPr="00285933">
        <w:rPr>
          <w:rFonts w:ascii="Baskerville" w:hAnsi="Baskerville"/>
          <w:sz w:val="24"/>
        </w:rPr>
        <w:t xml:space="preserve">, </w:t>
      </w:r>
      <w:hyperlink r:id="rId7" w:history="1">
        <w:r w:rsidRPr="00285933">
          <w:rPr>
            <w:rFonts w:ascii="Baskerville" w:hAnsi="Baskerville"/>
            <w:sz w:val="24"/>
          </w:rPr>
          <w:t>Frédéric Hurlet et Isabelle Rivoal</w:t>
        </w:r>
      </w:hyperlink>
      <w:r w:rsidRPr="00285933">
        <w:rPr>
          <w:rFonts w:ascii="Baskerville" w:hAnsi="Baskerville"/>
          <w:sz w:val="24"/>
        </w:rPr>
        <w:t xml:space="preserve">, </w:t>
      </w:r>
      <w:r>
        <w:rPr>
          <w:rFonts w:ascii="Baskerville" w:hAnsi="Baskerville"/>
          <w:sz w:val="24"/>
        </w:rPr>
        <w:t xml:space="preserve">pp. 51-62, </w:t>
      </w:r>
      <w:r w:rsidRPr="00285933">
        <w:rPr>
          <w:rFonts w:ascii="Baskerville" w:hAnsi="Baskerville"/>
          <w:sz w:val="24"/>
        </w:rPr>
        <w:t>Colloques de la Maison de l’Archéologie et de l’Ethnologie, De Boccard, Paris.</w:t>
      </w:r>
    </w:p>
    <w:p w:rsidR="000A5A20" w:rsidRPr="00285933" w:rsidRDefault="000A5A20" w:rsidP="000A5A20">
      <w:pPr>
        <w:rPr>
          <w:rFonts w:ascii="Baskerville" w:hAnsi="Baskerville"/>
          <w:sz w:val="24"/>
        </w:rPr>
      </w:pPr>
    </w:p>
    <w:p w:rsidR="000A5A20" w:rsidRPr="00F74E61" w:rsidRDefault="000A5A20" w:rsidP="000A5A20">
      <w:pPr>
        <w:rPr>
          <w:rFonts w:ascii="Baskerville" w:hAnsi="Baskerville"/>
          <w:b/>
          <w:sz w:val="24"/>
        </w:rPr>
      </w:pPr>
      <w:r w:rsidRPr="00A13E78">
        <w:rPr>
          <w:rFonts w:ascii="Baskerville" w:hAnsi="Baskerville"/>
          <w:b/>
          <w:sz w:val="24"/>
        </w:rPr>
        <w:t>Andrieu Chloé</w:t>
      </w:r>
    </w:p>
    <w:p w:rsidR="000A5A20" w:rsidRPr="00F74E61" w:rsidRDefault="000A5A20" w:rsidP="000A5A20">
      <w:pPr>
        <w:ind w:left="720" w:hanging="720"/>
        <w:rPr>
          <w:rFonts w:ascii="Baskerville" w:hAnsi="Baskerville"/>
          <w:sz w:val="24"/>
        </w:rPr>
      </w:pPr>
      <w:r>
        <w:rPr>
          <w:rFonts w:ascii="Baskerville" w:hAnsi="Baskerville"/>
          <w:sz w:val="24"/>
        </w:rPr>
        <w:t>2011</w:t>
      </w:r>
      <w:r w:rsidRPr="00F74E61">
        <w:rPr>
          <w:rFonts w:ascii="Baskerville" w:hAnsi="Baskerville"/>
          <w:sz w:val="24"/>
        </w:rPr>
        <w:t xml:space="preserve"> </w:t>
      </w:r>
      <w:r w:rsidRPr="00F74E61">
        <w:rPr>
          <w:rFonts w:ascii="Baskerville" w:hAnsi="Baskerville"/>
          <w:sz w:val="24"/>
        </w:rPr>
        <w:tab/>
        <w:t>« Chipping away at the Facts</w:t>
      </w:r>
      <w:r>
        <w:rPr>
          <w:rFonts w:ascii="Baskerville" w:hAnsi="Baskerville"/>
          <w:sz w:val="24"/>
        </w:rPr>
        <w:t> :</w:t>
      </w:r>
      <w:r w:rsidRPr="00F74E61">
        <w:rPr>
          <w:rFonts w:ascii="Baskerville" w:hAnsi="Baskerville"/>
          <w:sz w:val="24"/>
        </w:rPr>
        <w:t xml:space="preserve"> what Chipped Stone tells us about Maya Daily Life? », in </w:t>
      </w:r>
      <w:r w:rsidRPr="00A225D2">
        <w:rPr>
          <w:rFonts w:ascii="Baskerville" w:hAnsi="Baskerville"/>
          <w:i/>
          <w:sz w:val="24"/>
        </w:rPr>
        <w:t>Maya daily lives</w:t>
      </w:r>
      <w:r w:rsidRPr="00A225D2">
        <w:rPr>
          <w:rFonts w:ascii="Baskerville" w:hAnsi="Baskerville"/>
          <w:sz w:val="24"/>
        </w:rPr>
        <w:t xml:space="preserve">, P. Nondédéo &amp; A. Breton (eds.), pp. 11-23, </w:t>
      </w:r>
      <w:r w:rsidRPr="00AC0699">
        <w:rPr>
          <w:rFonts w:ascii="Baskerville" w:hAnsi="Baskerville"/>
          <w:i/>
          <w:sz w:val="24"/>
        </w:rPr>
        <w:t>Acta Mesoamericana</w:t>
      </w:r>
      <w:r w:rsidRPr="00A225D2">
        <w:rPr>
          <w:rFonts w:ascii="Baskerville" w:hAnsi="Baskerville"/>
          <w:sz w:val="24"/>
        </w:rPr>
        <w:t xml:space="preserve"> n°23, Markt Schwaben : Verlag Anton Saurwein</w:t>
      </w:r>
      <w:r w:rsidRPr="00F74E61">
        <w:rPr>
          <w:rFonts w:ascii="Baskerville" w:hAnsi="Baskerville"/>
          <w:sz w:val="24"/>
        </w:rPr>
        <w:t>.</w:t>
      </w:r>
    </w:p>
    <w:p w:rsidR="000A5A20" w:rsidRPr="00F74E61" w:rsidRDefault="000A5A20" w:rsidP="000A5A20">
      <w:pPr>
        <w:ind w:left="720" w:hanging="720"/>
        <w:rPr>
          <w:rFonts w:ascii="Baskerville" w:hAnsi="Baskerville"/>
          <w:sz w:val="24"/>
        </w:rPr>
      </w:pPr>
    </w:p>
    <w:p w:rsidR="000A5A20" w:rsidRPr="00F74E61" w:rsidRDefault="000A5A20" w:rsidP="000A5A20">
      <w:pPr>
        <w:ind w:left="720" w:hanging="720"/>
        <w:rPr>
          <w:rFonts w:ascii="Baskerville" w:hAnsi="Baskerville"/>
          <w:sz w:val="24"/>
        </w:rPr>
      </w:pPr>
      <w:r w:rsidRPr="00F74E61">
        <w:rPr>
          <w:rFonts w:ascii="Baskerville" w:hAnsi="Baskerville"/>
          <w:sz w:val="24"/>
        </w:rPr>
        <w:t>2009</w:t>
      </w:r>
      <w:r w:rsidRPr="00F74E61">
        <w:rPr>
          <w:rFonts w:ascii="Baskerville" w:hAnsi="Baskerville"/>
          <w:sz w:val="24"/>
        </w:rPr>
        <w:tab/>
        <w:t xml:space="preserve">« Des déchets en offrande, les dépôts d’éclats dans les Basses Terres mayas à l’époque classique », in </w:t>
      </w:r>
      <w:r w:rsidRPr="00F74E61">
        <w:rPr>
          <w:rFonts w:ascii="Baskerville" w:hAnsi="Baskerville"/>
          <w:i/>
          <w:sz w:val="24"/>
        </w:rPr>
        <w:t>Du Matériel au Spirituel, Réalités archéologiques et historiques des “dépôts” de la Préhistoire à nos jours</w:t>
      </w:r>
      <w:r w:rsidRPr="00F74E61">
        <w:rPr>
          <w:rFonts w:ascii="Baskerville" w:hAnsi="Baskerville"/>
          <w:sz w:val="24"/>
        </w:rPr>
        <w:t>, XXIXe Rencontres Internationales d’Archéologie et d’Histoire d’Antibes, pp. 105-116, Sandrine Bonardin, Caroline Hamon, Michel Lauwers et Bénédicte Quiliec (eds), APDCA, Antibes.</w:t>
      </w:r>
    </w:p>
    <w:p w:rsidR="000A5A20" w:rsidRPr="00F74E61" w:rsidRDefault="000A5A20" w:rsidP="000A5A20">
      <w:pPr>
        <w:ind w:left="720" w:hanging="720"/>
        <w:rPr>
          <w:rFonts w:ascii="Baskerville" w:hAnsi="Baskerville"/>
          <w:sz w:val="24"/>
        </w:rPr>
      </w:pPr>
    </w:p>
    <w:p w:rsidR="000A5A20" w:rsidRPr="00DE34E9" w:rsidRDefault="000A5A20" w:rsidP="000A5A20"/>
    <w:p w:rsidR="000A5A20" w:rsidRPr="00F74E61" w:rsidRDefault="000A5A20">
      <w:pPr>
        <w:pStyle w:val="Ttulo6"/>
        <w:rPr>
          <w:rFonts w:ascii="Baskerville" w:hAnsi="Baskerville"/>
          <w:sz w:val="24"/>
        </w:rPr>
      </w:pPr>
      <w:r w:rsidRPr="00F74E61">
        <w:rPr>
          <w:rFonts w:ascii="Baskerville" w:hAnsi="Baskerville"/>
          <w:sz w:val="24"/>
        </w:rPr>
        <w:t>ACtes de colloque Sans comite  de lecture</w:t>
      </w:r>
    </w:p>
    <w:p w:rsidR="000A5A20" w:rsidRDefault="000A5A20" w:rsidP="000A5A20">
      <w:pPr>
        <w:rPr>
          <w:rFonts w:ascii="Baskerville" w:hAnsi="Baskerville"/>
          <w:sz w:val="24"/>
        </w:rPr>
      </w:pPr>
    </w:p>
    <w:p w:rsidR="000A5A20" w:rsidRPr="00846C63" w:rsidRDefault="000A5A20" w:rsidP="000A5A20">
      <w:pPr>
        <w:rPr>
          <w:rFonts w:ascii="Baskerville" w:hAnsi="Baskerville"/>
          <w:sz w:val="24"/>
        </w:rPr>
      </w:pPr>
      <w:r w:rsidRPr="00846C63">
        <w:rPr>
          <w:rFonts w:ascii="Baskerville" w:hAnsi="Baskerville"/>
          <w:b/>
          <w:sz w:val="24"/>
        </w:rPr>
        <w:t>Chloé Andrieu</w:t>
      </w:r>
      <w:r w:rsidRPr="00846C63">
        <w:rPr>
          <w:rFonts w:ascii="Baskerville" w:hAnsi="Baskerville"/>
          <w:sz w:val="24"/>
        </w:rPr>
        <w:t>, Julien Sion, Divina Perla-Barrera, Jackeline Quiñónez, Rafael Cambranes, Efrain Tox; Felipe Trabanino</w:t>
      </w:r>
    </w:p>
    <w:p w:rsidR="000A5A20" w:rsidRPr="00846C63" w:rsidRDefault="000A5A20" w:rsidP="000A5A20">
      <w:pPr>
        <w:ind w:left="709" w:hanging="709"/>
        <w:rPr>
          <w:rFonts w:ascii="Baskerville" w:hAnsi="Baskerville"/>
          <w:sz w:val="24"/>
        </w:rPr>
      </w:pPr>
      <w:r>
        <w:rPr>
          <w:rFonts w:ascii="Baskerville" w:hAnsi="Baskerville"/>
          <w:sz w:val="24"/>
        </w:rPr>
        <w:t>2020</w:t>
      </w:r>
      <w:r>
        <w:rPr>
          <w:rFonts w:ascii="Baskerville" w:hAnsi="Baskerville"/>
          <w:sz w:val="24"/>
        </w:rPr>
        <w:tab/>
      </w:r>
      <w:r w:rsidRPr="00846C63">
        <w:rPr>
          <w:rFonts w:ascii="Baskerville" w:hAnsi="Baskerville"/>
          <w:sz w:val="24"/>
        </w:rPr>
        <w:t xml:space="preserve"> Raxruha Viejo: la historia de una frontera cambiante entre Tierras Altas y Bajas mayas, in </w:t>
      </w:r>
      <w:r w:rsidRPr="00503554">
        <w:rPr>
          <w:rFonts w:ascii="Baskerville" w:hAnsi="Baskerville"/>
          <w:i/>
          <w:sz w:val="24"/>
        </w:rPr>
        <w:t>XXXIIIe Simposio de Investigaciones Arqueologicas de Guatemala</w:t>
      </w:r>
      <w:r w:rsidRPr="00846C63">
        <w:rPr>
          <w:rFonts w:ascii="Baskerville" w:hAnsi="Baskerville"/>
          <w:sz w:val="24"/>
        </w:rPr>
        <w:t>, 22-26 juillet 2019, Asociación Tikal, Museo de Arqueología de Guatemala, Ciudad Guatemala, Guatemala</w:t>
      </w:r>
    </w:p>
    <w:p w:rsidR="000A5A20" w:rsidRDefault="000A5A20" w:rsidP="000A5A20">
      <w:pPr>
        <w:rPr>
          <w:rFonts w:ascii="Baskerville" w:hAnsi="Baskerville"/>
          <w:b/>
          <w:sz w:val="24"/>
        </w:rPr>
      </w:pPr>
    </w:p>
    <w:p w:rsidR="000A5A20" w:rsidRPr="00145CE6" w:rsidRDefault="000A5A20" w:rsidP="000A5A20">
      <w:pPr>
        <w:rPr>
          <w:rFonts w:ascii="Baskerville" w:hAnsi="Baskerville"/>
          <w:sz w:val="24"/>
        </w:rPr>
      </w:pPr>
      <w:r w:rsidRPr="00145CE6">
        <w:rPr>
          <w:rFonts w:ascii="Baskerville" w:hAnsi="Baskerville"/>
          <w:b/>
          <w:sz w:val="24"/>
        </w:rPr>
        <w:t>Chloé Andrieu</w:t>
      </w:r>
      <w:r w:rsidRPr="00145CE6">
        <w:rPr>
          <w:rFonts w:ascii="Baskerville" w:hAnsi="Baskerville"/>
          <w:sz w:val="24"/>
        </w:rPr>
        <w:t>, Julien Sion, Arthur Demarest, Divina Perla-Barrera, Jackeline Quiñónez, Juan Francisco Saravia, Efraín Tox</w:t>
      </w:r>
    </w:p>
    <w:p w:rsidR="000A5A20" w:rsidRPr="00145CE6" w:rsidRDefault="000A5A20" w:rsidP="000A5A20">
      <w:pPr>
        <w:ind w:left="709" w:hanging="709"/>
        <w:rPr>
          <w:rFonts w:ascii="Baskerville" w:hAnsi="Baskerville"/>
          <w:sz w:val="24"/>
          <w:lang w:val="es-ES_tradnl"/>
        </w:rPr>
      </w:pPr>
      <w:r>
        <w:rPr>
          <w:rFonts w:ascii="Baskerville" w:hAnsi="Baskerville"/>
          <w:sz w:val="24"/>
          <w:lang w:val="es-ES_tradnl"/>
        </w:rPr>
        <w:t>2019</w:t>
      </w:r>
      <w:r w:rsidRPr="00145CE6">
        <w:rPr>
          <w:rFonts w:ascii="Baskerville" w:hAnsi="Baskerville"/>
          <w:sz w:val="24"/>
          <w:lang w:val="es-ES_tradnl"/>
        </w:rPr>
        <w:tab/>
      </w:r>
      <w:r>
        <w:rPr>
          <w:rFonts w:ascii="Baskerville" w:hAnsi="Baskerville"/>
          <w:sz w:val="24"/>
          <w:lang w:val="es-ES_tradnl"/>
        </w:rPr>
        <w:t>“</w:t>
      </w:r>
      <w:r w:rsidRPr="00145CE6">
        <w:rPr>
          <w:rFonts w:ascii="Baskerville" w:hAnsi="Baskerville"/>
          <w:sz w:val="24"/>
          <w:lang w:val="es-ES_tradnl"/>
        </w:rPr>
        <w:t>Entre cuevas, montañas y ríos:</w:t>
      </w:r>
      <w:r>
        <w:rPr>
          <w:rFonts w:ascii="Baskerville" w:hAnsi="Baskerville"/>
          <w:sz w:val="24"/>
          <w:lang w:val="es-ES_tradnl"/>
        </w:rPr>
        <w:t xml:space="preserve"> </w:t>
      </w:r>
      <w:r w:rsidRPr="00145CE6">
        <w:rPr>
          <w:rFonts w:ascii="Baskerville" w:hAnsi="Baskerville"/>
          <w:sz w:val="24"/>
          <w:lang w:val="es-ES_tradnl"/>
        </w:rPr>
        <w:t>el territorio político-religioso de Raxruha Viejo en el Clásico Tardío</w:t>
      </w:r>
      <w:r>
        <w:rPr>
          <w:rFonts w:ascii="Baskerville" w:hAnsi="Baskerville"/>
          <w:sz w:val="24"/>
          <w:lang w:val="es-ES_tradnl"/>
        </w:rPr>
        <w:t xml:space="preserve">”, in </w:t>
      </w:r>
      <w:r>
        <w:rPr>
          <w:rFonts w:ascii="Baskerville" w:hAnsi="Baskerville"/>
          <w:sz w:val="24"/>
        </w:rPr>
        <w:t xml:space="preserve">XXXIIe </w:t>
      </w:r>
      <w:r w:rsidRPr="00100BDD">
        <w:rPr>
          <w:rFonts w:ascii="Baskerville" w:hAnsi="Baskerville"/>
          <w:i/>
          <w:sz w:val="24"/>
        </w:rPr>
        <w:t>Simposio de Investigaciones Arqueologicas de Guatemala</w:t>
      </w:r>
      <w:r w:rsidRPr="0026567E">
        <w:rPr>
          <w:rFonts w:ascii="Baskerville" w:hAnsi="Baskerville"/>
          <w:sz w:val="24"/>
        </w:rPr>
        <w:t xml:space="preserve">, </w:t>
      </w:r>
      <w:r>
        <w:rPr>
          <w:rFonts w:ascii="Baskerville" w:hAnsi="Baskerville"/>
          <w:sz w:val="24"/>
        </w:rPr>
        <w:t>23</w:t>
      </w:r>
      <w:r w:rsidRPr="0026567E">
        <w:rPr>
          <w:rFonts w:ascii="Baskerville" w:hAnsi="Baskerville"/>
          <w:sz w:val="24"/>
        </w:rPr>
        <w:t>-2</w:t>
      </w:r>
      <w:r>
        <w:rPr>
          <w:rFonts w:ascii="Baskerville" w:hAnsi="Baskerville"/>
          <w:sz w:val="24"/>
        </w:rPr>
        <w:t xml:space="preserve">7 </w:t>
      </w:r>
      <w:r w:rsidRPr="0026567E">
        <w:rPr>
          <w:rFonts w:ascii="Baskerville" w:hAnsi="Baskerville"/>
          <w:sz w:val="24"/>
        </w:rPr>
        <w:t>juillet 201</w:t>
      </w:r>
      <w:r>
        <w:rPr>
          <w:rFonts w:ascii="Baskerville" w:hAnsi="Baskerville"/>
          <w:sz w:val="24"/>
        </w:rPr>
        <w:t>8</w:t>
      </w:r>
      <w:r w:rsidRPr="0026567E">
        <w:rPr>
          <w:rFonts w:ascii="Baskerville" w:hAnsi="Baskerville"/>
          <w:sz w:val="24"/>
        </w:rPr>
        <w:t xml:space="preserve">, </w:t>
      </w:r>
      <w:r w:rsidRPr="003D47EF">
        <w:rPr>
          <w:rFonts w:ascii="Baskerville" w:hAnsi="Baskerville"/>
          <w:sz w:val="24"/>
          <w:lang w:val="es-ES_tradnl"/>
        </w:rPr>
        <w:t>Asociación Tikal, Museo de Arqueología de Guatemala, Ciudad Guatemala</w:t>
      </w:r>
      <w:r w:rsidRPr="00F74E61">
        <w:rPr>
          <w:rFonts w:ascii="Baskerville" w:hAnsi="Baskerville"/>
          <w:sz w:val="24"/>
        </w:rPr>
        <w:t>, Guatemala</w:t>
      </w:r>
      <w:r>
        <w:rPr>
          <w:rFonts w:ascii="Baskerville" w:hAnsi="Baskerville"/>
          <w:sz w:val="24"/>
        </w:rPr>
        <w:t>.</w:t>
      </w:r>
    </w:p>
    <w:p w:rsidR="000A5A20" w:rsidRDefault="000A5A20" w:rsidP="000A5A20">
      <w:pPr>
        <w:rPr>
          <w:rFonts w:ascii="Baskerville" w:hAnsi="Baskerville"/>
          <w:b/>
          <w:sz w:val="24"/>
        </w:rPr>
      </w:pPr>
    </w:p>
    <w:p w:rsidR="000A5A20" w:rsidRPr="00647BBC" w:rsidRDefault="000A5A20" w:rsidP="000A5A20">
      <w:pPr>
        <w:rPr>
          <w:rFonts w:ascii="Baskerville" w:hAnsi="Baskerville"/>
          <w:sz w:val="24"/>
        </w:rPr>
      </w:pPr>
      <w:r w:rsidRPr="00647BBC">
        <w:rPr>
          <w:rFonts w:ascii="Baskerville" w:hAnsi="Baskerville"/>
          <w:b/>
          <w:sz w:val="24"/>
        </w:rPr>
        <w:t>Chloé Andrieu</w:t>
      </w:r>
      <w:r w:rsidRPr="00647BBC">
        <w:rPr>
          <w:rFonts w:ascii="Baskerville" w:hAnsi="Baskerville"/>
          <w:sz w:val="24"/>
        </w:rPr>
        <w:t>, Julien Sion, Paola Torres, Arthur Demarest, Moisés Aldana, Rafael Cambranes, Alejandra Díaz, Paulo Estrada, Jackeline Quiñónez, Juan Francisco Saravia, Efraín Tox</w:t>
      </w:r>
    </w:p>
    <w:p w:rsidR="000A5A20" w:rsidRPr="00B11846" w:rsidRDefault="000A5A20" w:rsidP="000A5A20">
      <w:pPr>
        <w:ind w:left="709" w:hanging="709"/>
        <w:rPr>
          <w:rFonts w:ascii="Baskerville" w:hAnsi="Baskerville"/>
          <w:sz w:val="24"/>
        </w:rPr>
      </w:pPr>
      <w:r>
        <w:rPr>
          <w:rFonts w:ascii="Baskerville" w:hAnsi="Baskerville"/>
          <w:sz w:val="24"/>
          <w:lang w:val="es-ES_tradnl"/>
        </w:rPr>
        <w:t xml:space="preserve">2018 </w:t>
      </w:r>
      <w:r w:rsidRPr="00B11846">
        <w:rPr>
          <w:rFonts w:ascii="Baskerville" w:hAnsi="Baskerville"/>
          <w:sz w:val="24"/>
          <w:lang w:val="es-ES_tradnl"/>
        </w:rPr>
        <w:t xml:space="preserve"> </w:t>
      </w:r>
      <w:r>
        <w:rPr>
          <w:rFonts w:ascii="Baskerville" w:hAnsi="Baskerville"/>
          <w:sz w:val="24"/>
          <w:lang w:val="es-ES_tradnl"/>
        </w:rPr>
        <w:t>“</w:t>
      </w:r>
      <w:r w:rsidRPr="00B11846">
        <w:rPr>
          <w:rFonts w:ascii="Baskerville" w:hAnsi="Baskerville"/>
          <w:sz w:val="24"/>
          <w:lang w:val="es-ES_tradnl"/>
        </w:rPr>
        <w:t>Raxruha Viejo, una ciudad frontera entre Tierras Altas y Bajas</w:t>
      </w:r>
      <w:r>
        <w:rPr>
          <w:rFonts w:ascii="Baskerville" w:hAnsi="Baskerville"/>
          <w:sz w:val="24"/>
          <w:lang w:val="es-ES_tradnl"/>
        </w:rPr>
        <w:t xml:space="preserve">”, in </w:t>
      </w:r>
      <w:r>
        <w:rPr>
          <w:rFonts w:ascii="Baskerville" w:hAnsi="Baskerville"/>
          <w:sz w:val="24"/>
        </w:rPr>
        <w:t xml:space="preserve">XXXIe </w:t>
      </w:r>
      <w:r w:rsidRPr="00100BDD">
        <w:rPr>
          <w:rFonts w:ascii="Baskerville" w:hAnsi="Baskerville"/>
          <w:i/>
          <w:sz w:val="24"/>
        </w:rPr>
        <w:t>Simposio de Investigaciones Arqueologicas de Guatemala</w:t>
      </w:r>
      <w:r w:rsidRPr="0026567E">
        <w:rPr>
          <w:rFonts w:ascii="Baskerville" w:hAnsi="Baskerville"/>
          <w:sz w:val="24"/>
        </w:rPr>
        <w:t xml:space="preserve">, </w:t>
      </w:r>
      <w:r>
        <w:rPr>
          <w:rFonts w:ascii="Baskerville" w:hAnsi="Baskerville"/>
          <w:sz w:val="24"/>
        </w:rPr>
        <w:t>17</w:t>
      </w:r>
      <w:r w:rsidRPr="0026567E">
        <w:rPr>
          <w:rFonts w:ascii="Baskerville" w:hAnsi="Baskerville"/>
          <w:sz w:val="24"/>
        </w:rPr>
        <w:t>-2</w:t>
      </w:r>
      <w:r>
        <w:rPr>
          <w:rFonts w:ascii="Baskerville" w:hAnsi="Baskerville"/>
          <w:sz w:val="24"/>
        </w:rPr>
        <w:t xml:space="preserve">1 </w:t>
      </w:r>
      <w:r w:rsidRPr="0026567E">
        <w:rPr>
          <w:rFonts w:ascii="Baskerville" w:hAnsi="Baskerville"/>
          <w:sz w:val="24"/>
        </w:rPr>
        <w:t>juillet 201</w:t>
      </w:r>
      <w:r>
        <w:rPr>
          <w:rFonts w:ascii="Baskerville" w:hAnsi="Baskerville"/>
          <w:sz w:val="24"/>
        </w:rPr>
        <w:t>7</w:t>
      </w:r>
      <w:r w:rsidRPr="0026567E">
        <w:rPr>
          <w:rFonts w:ascii="Baskerville" w:hAnsi="Baskerville"/>
          <w:sz w:val="24"/>
        </w:rPr>
        <w:t xml:space="preserve">, </w:t>
      </w:r>
      <w:r w:rsidRPr="003D47EF">
        <w:rPr>
          <w:rFonts w:ascii="Baskerville" w:hAnsi="Baskerville"/>
          <w:sz w:val="24"/>
          <w:lang w:val="es-ES_tradnl"/>
        </w:rPr>
        <w:t>Asociación Tikal, Museo de Arqueología de Guatemala, Ciudad Guatemala</w:t>
      </w:r>
      <w:r w:rsidRPr="00F74E61">
        <w:rPr>
          <w:rFonts w:ascii="Baskerville" w:hAnsi="Baskerville"/>
          <w:sz w:val="24"/>
        </w:rPr>
        <w:t>, Guatemala</w:t>
      </w:r>
      <w:r>
        <w:rPr>
          <w:rFonts w:ascii="Baskerville" w:hAnsi="Baskerville"/>
          <w:sz w:val="24"/>
        </w:rPr>
        <w:t>.</w:t>
      </w:r>
    </w:p>
    <w:p w:rsidR="000A5A20" w:rsidRDefault="000A5A20" w:rsidP="000A5A20">
      <w:pPr>
        <w:rPr>
          <w:rFonts w:ascii="Baskerville" w:hAnsi="Baskerville"/>
          <w:sz w:val="24"/>
        </w:rPr>
      </w:pPr>
    </w:p>
    <w:p w:rsidR="000A5A20" w:rsidRPr="00882932" w:rsidRDefault="000A5A20" w:rsidP="000A5A20">
      <w:pPr>
        <w:rPr>
          <w:rFonts w:ascii="Baskerville" w:hAnsi="Baskerville"/>
          <w:b/>
          <w:sz w:val="24"/>
        </w:rPr>
      </w:pPr>
      <w:r w:rsidRPr="00505085">
        <w:rPr>
          <w:rFonts w:ascii="Baskerville" w:hAnsi="Baskerville"/>
          <w:sz w:val="24"/>
        </w:rPr>
        <w:t xml:space="preserve">Melgar Emiliano et </w:t>
      </w:r>
      <w:r w:rsidRPr="00882932">
        <w:rPr>
          <w:rFonts w:ascii="Baskerville" w:hAnsi="Baskerville"/>
          <w:b/>
          <w:sz w:val="24"/>
        </w:rPr>
        <w:t>Chloé Andrieu</w:t>
      </w:r>
    </w:p>
    <w:p w:rsidR="000A5A20" w:rsidRPr="00505085" w:rsidRDefault="000A5A20" w:rsidP="000A5A20">
      <w:pPr>
        <w:ind w:left="709" w:hanging="709"/>
        <w:rPr>
          <w:rFonts w:ascii="Baskerville" w:hAnsi="Baskerville"/>
          <w:sz w:val="24"/>
        </w:rPr>
      </w:pPr>
      <w:r w:rsidRPr="00505085">
        <w:rPr>
          <w:rFonts w:ascii="Baskerville" w:hAnsi="Baskerville"/>
          <w:sz w:val="24"/>
        </w:rPr>
        <w:t>2016 «  El intercambio de jade en la Tierras Bajas mayas desde una perspectiva tecnológica », in Investigaciones Arqueometricas recientes de los objetos prehispanicos de concha y lapidaria en Mexico y Guatemala ; Asociación Tikal, Museo de Arqueología de Guatemala, Ciudad Guatemala, Guatemala.</w:t>
      </w:r>
    </w:p>
    <w:p w:rsidR="000A5A20" w:rsidRDefault="000A5A20" w:rsidP="000A5A20">
      <w:pPr>
        <w:rPr>
          <w:rFonts w:ascii="Baskerville" w:hAnsi="Baskerville"/>
          <w:sz w:val="24"/>
        </w:rPr>
      </w:pPr>
    </w:p>
    <w:p w:rsidR="000A5A20" w:rsidRPr="005F6634" w:rsidRDefault="000A5A20" w:rsidP="000A5A20">
      <w:pPr>
        <w:rPr>
          <w:rFonts w:ascii="Baskerville" w:hAnsi="Baskerville"/>
          <w:sz w:val="24"/>
        </w:rPr>
      </w:pPr>
      <w:r w:rsidRPr="005F6634">
        <w:rPr>
          <w:rFonts w:ascii="Baskerville" w:hAnsi="Baskerville"/>
          <w:sz w:val="24"/>
        </w:rPr>
        <w:t xml:space="preserve">Barrientos, Isaac; Julien Sion, </w:t>
      </w:r>
      <w:r w:rsidRPr="00882932">
        <w:rPr>
          <w:rFonts w:ascii="Baskerville" w:hAnsi="Baskerville"/>
          <w:b/>
          <w:sz w:val="24"/>
        </w:rPr>
        <w:t>Chloé Andrieu</w:t>
      </w:r>
      <w:r w:rsidRPr="005F6634">
        <w:rPr>
          <w:rFonts w:ascii="Baskerville" w:hAnsi="Baskerville"/>
          <w:sz w:val="24"/>
        </w:rPr>
        <w:t xml:space="preserve">, Daniel Salazar y Julio Cotom </w:t>
      </w:r>
    </w:p>
    <w:p w:rsidR="000A5A20" w:rsidRPr="005F6634" w:rsidRDefault="000A5A20" w:rsidP="000A5A20">
      <w:pPr>
        <w:ind w:left="567" w:hanging="567"/>
        <w:rPr>
          <w:rFonts w:ascii="Baskerville" w:hAnsi="Baskerville"/>
          <w:sz w:val="24"/>
        </w:rPr>
      </w:pPr>
      <w:r w:rsidRPr="005F6634">
        <w:rPr>
          <w:rFonts w:ascii="Baskerville" w:hAnsi="Baskerville"/>
          <w:sz w:val="24"/>
        </w:rPr>
        <w:t>2015</w:t>
      </w:r>
      <w:r w:rsidRPr="005F6634">
        <w:rPr>
          <w:rFonts w:ascii="Baskerville" w:hAnsi="Baskerville"/>
          <w:sz w:val="24"/>
        </w:rPr>
        <w:tab/>
        <w:t>Evidencias de reingreso a los espacios sepulcrales en grupos habitacionales del Clásico Tardío-Terminal en Naachtun, Petén, Guatemala. En XXVIII Simposio de Investigaciones Arqueológicas en Guatemala, 2014 (edi- tado por B. Arroyo, L. Méndez Salinas y L. Paiz), pp. 465-479. Museo Nacional de Arqueología y Etnología, Guatemala.</w:t>
      </w:r>
    </w:p>
    <w:p w:rsidR="000A5A20" w:rsidRPr="005F6634" w:rsidRDefault="000A5A20" w:rsidP="000A5A20">
      <w:pPr>
        <w:rPr>
          <w:rFonts w:ascii="Baskerville" w:hAnsi="Baskerville"/>
          <w:sz w:val="24"/>
        </w:rPr>
      </w:pPr>
    </w:p>
    <w:p w:rsidR="000A5A20" w:rsidRPr="00E1353B" w:rsidRDefault="000A5A20" w:rsidP="000A5A20">
      <w:pPr>
        <w:rPr>
          <w:rFonts w:ascii="Baskerville" w:hAnsi="Baskerville"/>
          <w:b/>
          <w:sz w:val="24"/>
          <w:lang w:val="es-ES_tradnl"/>
        </w:rPr>
      </w:pPr>
      <w:r w:rsidRPr="00E1353B">
        <w:rPr>
          <w:rFonts w:ascii="Baskerville" w:hAnsi="Baskerville"/>
          <w:b/>
          <w:sz w:val="24"/>
          <w:lang w:val="es-ES_tradnl"/>
        </w:rPr>
        <w:t>Forné Mélanie, Chloé Andrieu y Arthur Demarest</w:t>
      </w:r>
    </w:p>
    <w:p w:rsidR="000A5A20" w:rsidRPr="00E1353B" w:rsidRDefault="000A5A20" w:rsidP="000A5A20">
      <w:pPr>
        <w:ind w:left="720" w:hanging="720"/>
        <w:rPr>
          <w:rFonts w:ascii="Baskerville" w:hAnsi="Baskerville"/>
          <w:sz w:val="24"/>
          <w:lang w:val="es-ES_tradnl"/>
        </w:rPr>
      </w:pPr>
      <w:r>
        <w:rPr>
          <w:rFonts w:ascii="Baskerville" w:hAnsi="Baskerville"/>
          <w:sz w:val="24"/>
          <w:lang w:val="es-ES_tradnl"/>
        </w:rPr>
        <w:t>2014</w:t>
      </w:r>
      <w:r w:rsidRPr="00E1353B">
        <w:rPr>
          <w:rFonts w:ascii="Baskerville" w:hAnsi="Baskerville"/>
          <w:sz w:val="24"/>
          <w:lang w:val="es-ES_tradnl"/>
        </w:rPr>
        <w:tab/>
        <w:t xml:space="preserve">« Estrategias económicas, estrategias políticas en el antiguo reinado de Cancuen, Guatemala », </w:t>
      </w:r>
      <w:r w:rsidRPr="00EB336D">
        <w:rPr>
          <w:rFonts w:ascii="Baskerville" w:hAnsi="Baskerville"/>
          <w:sz w:val="24"/>
          <w:lang w:val="es-ES_tradnl"/>
        </w:rPr>
        <w:t xml:space="preserve">in </w:t>
      </w:r>
      <w:r w:rsidRPr="00EB336D">
        <w:rPr>
          <w:rFonts w:ascii="Baskerville" w:hAnsi="Baskerville" w:cs="Times"/>
          <w:i/>
          <w:color w:val="393838"/>
          <w:sz w:val="24"/>
        </w:rPr>
        <w:t>Socio-political Strategies among the Maya from the Classic Period to the Present</w:t>
      </w:r>
      <w:r w:rsidRPr="00EB336D">
        <w:rPr>
          <w:rFonts w:ascii="Baskerville" w:hAnsi="Baskerville" w:cs="Times"/>
          <w:color w:val="393838"/>
          <w:sz w:val="24"/>
        </w:rPr>
        <w:t>, pp. 33-50</w:t>
      </w:r>
      <w:r>
        <w:rPr>
          <w:rFonts w:cs="Times"/>
          <w:color w:val="393838"/>
          <w:sz w:val="24"/>
        </w:rPr>
        <w:t xml:space="preserve">, </w:t>
      </w:r>
      <w:r w:rsidRPr="00EB336D">
        <w:rPr>
          <w:rFonts w:ascii="Baskerville" w:hAnsi="Baskerville"/>
          <w:sz w:val="24"/>
          <w:lang w:val="es-ES_tradnl"/>
        </w:rPr>
        <w:t xml:space="preserve">Veronica Vazquez Lopez, Rogelio Valencia </w:t>
      </w:r>
      <w:r w:rsidRPr="00EB336D">
        <w:rPr>
          <w:rFonts w:ascii="Baskerville" w:hAnsi="Baskerville"/>
          <w:sz w:val="24"/>
          <w:lang w:val="es-ES_tradnl"/>
        </w:rPr>
        <w:lastRenderedPageBreak/>
        <w:t>Rivera, Eugenia Gutierrez (eds), British Arqueological Reports</w:t>
      </w:r>
      <w:r w:rsidRPr="00E1353B">
        <w:rPr>
          <w:rFonts w:ascii="Baskerville" w:hAnsi="Baskerville"/>
          <w:sz w:val="24"/>
          <w:lang w:val="es-ES_tradnl"/>
        </w:rPr>
        <w:t>, British Arqueological Reports.</w:t>
      </w:r>
    </w:p>
    <w:p w:rsidR="000A5A20" w:rsidRDefault="000A5A20" w:rsidP="000A5A20">
      <w:pPr>
        <w:rPr>
          <w:rFonts w:ascii="Baskerville" w:hAnsi="Baskerville"/>
          <w:sz w:val="24"/>
        </w:rPr>
      </w:pPr>
    </w:p>
    <w:p w:rsidR="000A5A20" w:rsidRPr="002F4B2D" w:rsidRDefault="000A5A20" w:rsidP="000A5A20">
      <w:pPr>
        <w:rPr>
          <w:rFonts w:ascii="Baskerville" w:hAnsi="Baskerville"/>
          <w:sz w:val="24"/>
        </w:rPr>
      </w:pPr>
      <w:r w:rsidRPr="002F4B2D">
        <w:rPr>
          <w:rFonts w:ascii="Baskerville" w:hAnsi="Baskerville"/>
          <w:sz w:val="24"/>
        </w:rPr>
        <w:t>Forné Mélanie,</w:t>
      </w:r>
      <w:r w:rsidRPr="00A4241A">
        <w:rPr>
          <w:rFonts w:ascii="Baskerville" w:hAnsi="Baskerville"/>
          <w:b/>
          <w:sz w:val="24"/>
        </w:rPr>
        <w:t xml:space="preserve"> Chloé Andrieu, </w:t>
      </w:r>
      <w:r w:rsidRPr="002F4B2D">
        <w:rPr>
          <w:rFonts w:ascii="Baskerville" w:hAnsi="Baskerville"/>
          <w:sz w:val="24"/>
        </w:rPr>
        <w:t xml:space="preserve">Arthur A. Demarest, Paola Torres, Claudia Quintanilla, Ronald L. Bishop et Olaf Jaime Riveron  </w:t>
      </w:r>
    </w:p>
    <w:p w:rsidR="000A5A20" w:rsidRDefault="000A5A20" w:rsidP="000A5A20">
      <w:pPr>
        <w:ind w:left="709" w:hanging="709"/>
        <w:rPr>
          <w:rFonts w:ascii="Baskerville" w:hAnsi="Baskerville"/>
          <w:b/>
          <w:sz w:val="24"/>
        </w:rPr>
      </w:pPr>
      <w:r>
        <w:rPr>
          <w:rFonts w:ascii="Baskerville" w:hAnsi="Baskerville"/>
          <w:sz w:val="24"/>
        </w:rPr>
        <w:t xml:space="preserve">2013 </w:t>
      </w:r>
      <w:r w:rsidRPr="00A4241A">
        <w:rPr>
          <w:rFonts w:ascii="Baskerville" w:hAnsi="Baskerville"/>
          <w:sz w:val="24"/>
        </w:rPr>
        <w:t>« Crisis y cambios en el Clásico Tardío: los retos económicos de una ciudad entre Tierras Altas y Tierras Bajas mayas »</w:t>
      </w:r>
      <w:r>
        <w:rPr>
          <w:rFonts w:ascii="Baskerville" w:hAnsi="Baskerville"/>
          <w:sz w:val="24"/>
        </w:rPr>
        <w:t xml:space="preserve">, </w:t>
      </w:r>
      <w:r>
        <w:rPr>
          <w:rFonts w:ascii="Baskerville" w:hAnsi="Baskerville"/>
          <w:i/>
          <w:sz w:val="24"/>
        </w:rPr>
        <w:t xml:space="preserve">Mesoweb, </w:t>
      </w:r>
      <w:r w:rsidRPr="00AB465B">
        <w:rPr>
          <w:rFonts w:ascii="Baskerville" w:hAnsi="Baskerville"/>
          <w:i/>
          <w:sz w:val="24"/>
        </w:rPr>
        <w:t>http://www.mesoweb.com/articles/title.html</w:t>
      </w:r>
    </w:p>
    <w:p w:rsidR="000A5A20" w:rsidRDefault="000A5A20" w:rsidP="000A5A20">
      <w:pPr>
        <w:rPr>
          <w:rFonts w:ascii="Baskerville" w:hAnsi="Baskerville"/>
          <w:sz w:val="24"/>
        </w:rPr>
      </w:pPr>
    </w:p>
    <w:p w:rsidR="000A5A20" w:rsidRPr="0051658B" w:rsidRDefault="000A5A20" w:rsidP="000A5A20">
      <w:pPr>
        <w:rPr>
          <w:rFonts w:ascii="Baskerville" w:hAnsi="Baskerville"/>
          <w:sz w:val="24"/>
        </w:rPr>
      </w:pPr>
      <w:r w:rsidRPr="0051658B">
        <w:rPr>
          <w:rFonts w:ascii="Baskerville" w:hAnsi="Baskerville"/>
          <w:sz w:val="24"/>
        </w:rPr>
        <w:t xml:space="preserve">Demarest, Arthur, Horacio Martínez, Paola Torres, Mónica Urquizu, Matt O’Mansky, Marc Wolf, Miryam Saravia, Yasmin Cifuentes, Iyaxel Cojti, </w:t>
      </w:r>
      <w:r w:rsidRPr="0051658B">
        <w:rPr>
          <w:rFonts w:ascii="Baskerville" w:hAnsi="Baskerville"/>
          <w:b/>
          <w:sz w:val="24"/>
        </w:rPr>
        <w:t>Chloe Andrieu</w:t>
      </w:r>
      <w:r w:rsidRPr="0051658B">
        <w:rPr>
          <w:rFonts w:ascii="Baskerville" w:hAnsi="Baskerville"/>
          <w:sz w:val="24"/>
        </w:rPr>
        <w:t>, Juan Francisco Saravia, Luis Fernando Luin, Carlos Fidel Tuyuc, and Justin Bracken</w:t>
      </w:r>
    </w:p>
    <w:p w:rsidR="000A5A20" w:rsidRPr="00BA6D41" w:rsidRDefault="000A5A20" w:rsidP="000A5A20">
      <w:pPr>
        <w:ind w:left="709" w:hanging="709"/>
        <w:rPr>
          <w:rFonts w:ascii="Baskerville" w:hAnsi="Baskerville"/>
          <w:sz w:val="24"/>
        </w:rPr>
      </w:pPr>
      <w:r w:rsidRPr="0051658B">
        <w:rPr>
          <w:rFonts w:ascii="Baskerville" w:hAnsi="Baskerville"/>
          <w:sz w:val="24"/>
        </w:rPr>
        <w:t>2013  «</w:t>
      </w:r>
      <w:r>
        <w:rPr>
          <w:rFonts w:ascii="Baskerville" w:hAnsi="Baskerville"/>
          <w:b/>
          <w:sz w:val="24"/>
        </w:rPr>
        <w:t> </w:t>
      </w:r>
      <w:r w:rsidRPr="0051658B">
        <w:rPr>
          <w:rFonts w:ascii="Baskerville" w:hAnsi="Baskerville"/>
          <w:sz w:val="24"/>
        </w:rPr>
        <w:t>Las dinámicas de interacción de tierras Bajas con el Altiplano: descubrimientos en Cancuen y la Alta Verapaz</w:t>
      </w:r>
      <w:r>
        <w:rPr>
          <w:rFonts w:ascii="Baskerville" w:hAnsi="Baskerville"/>
          <w:sz w:val="24"/>
        </w:rPr>
        <w:t> ».</w:t>
      </w:r>
      <w:r w:rsidRPr="0051658B">
        <w:rPr>
          <w:rFonts w:ascii="Baskerville" w:hAnsi="Baskerville"/>
          <w:sz w:val="24"/>
        </w:rPr>
        <w:t xml:space="preserve">  In </w:t>
      </w:r>
      <w:r w:rsidRPr="0051658B">
        <w:rPr>
          <w:rFonts w:ascii="Baskerville" w:hAnsi="Baskerville"/>
          <w:i/>
          <w:sz w:val="24"/>
        </w:rPr>
        <w:t>XXVII Simposio de Investigaciones Arqueológicas en Guatemala 2013</w:t>
      </w:r>
      <w:r w:rsidRPr="0051658B">
        <w:rPr>
          <w:rFonts w:ascii="Baskerville" w:hAnsi="Baskerville"/>
          <w:sz w:val="24"/>
        </w:rPr>
        <w:t xml:space="preserve">, </w:t>
      </w:r>
      <w:r>
        <w:rPr>
          <w:rFonts w:ascii="Baskerville" w:hAnsi="Baskerville"/>
          <w:sz w:val="24"/>
        </w:rPr>
        <w:t>édité par</w:t>
      </w:r>
      <w:r w:rsidRPr="0051658B">
        <w:rPr>
          <w:rFonts w:ascii="Baskerville" w:hAnsi="Baskerville"/>
          <w:sz w:val="24"/>
        </w:rPr>
        <w:t xml:space="preserve"> Bárbara Arroyo, </w:t>
      </w:r>
      <w:r>
        <w:rPr>
          <w:rFonts w:ascii="Baskerville" w:hAnsi="Baskerville"/>
          <w:sz w:val="24"/>
        </w:rPr>
        <w:t xml:space="preserve">Luis Mendez Salinas et </w:t>
      </w:r>
      <w:r w:rsidRPr="0051658B">
        <w:rPr>
          <w:rFonts w:ascii="Baskerville" w:hAnsi="Baskerville"/>
          <w:sz w:val="24"/>
        </w:rPr>
        <w:t>Lorena Paiz.  Museo Nacional de Arqueología y Etnología, Guatemala City, (in press).</w:t>
      </w:r>
    </w:p>
    <w:p w:rsidR="000A5A20" w:rsidRPr="003D47EF" w:rsidRDefault="000A5A20" w:rsidP="000A5A20">
      <w:pPr>
        <w:rPr>
          <w:rFonts w:ascii="Baskerville" w:hAnsi="Baskerville"/>
          <w:b/>
          <w:sz w:val="24"/>
        </w:rPr>
      </w:pPr>
    </w:p>
    <w:p w:rsidR="000A5A20" w:rsidRPr="00151426" w:rsidRDefault="000A5A20" w:rsidP="000A5A20">
      <w:pPr>
        <w:rPr>
          <w:rFonts w:ascii="Baskerville" w:hAnsi="Baskerville"/>
          <w:sz w:val="24"/>
        </w:rPr>
      </w:pPr>
      <w:r w:rsidRPr="00151426">
        <w:rPr>
          <w:rFonts w:ascii="Baskerville" w:hAnsi="Baskerville"/>
          <w:sz w:val="24"/>
        </w:rPr>
        <w:t xml:space="preserve">Philippe Nondédéo, Carlos Morales-Aguilar, Ignacio Cases, Alfonso Lacadena, Dominique Michelet, Eva Lemonnier, Julio A. Cotom-Nimatuj, Julio Caal, Julien Sion, Julien Hiquet, Céline Gillot, Alejandra Díaz, Paulo Estrada, Melanie Forné, Gustavo Martinez, </w:t>
      </w:r>
      <w:r w:rsidRPr="00151426">
        <w:rPr>
          <w:rFonts w:ascii="Baskerville" w:hAnsi="Baskerville"/>
          <w:b/>
          <w:sz w:val="24"/>
        </w:rPr>
        <w:t>Chloé Andrieu</w:t>
      </w:r>
      <w:r w:rsidRPr="00151426">
        <w:rPr>
          <w:rFonts w:ascii="Baskerville" w:hAnsi="Baskerville"/>
          <w:sz w:val="24"/>
        </w:rPr>
        <w:t>, Isaac Barrientos, Divina Perla, Evelyn Melía, Enrique Morales, Jackeline Quiñónez, Cyril Castanet, Louise Purdue, Lydie Dussol, Mariana Colín, Marina Encuentra</w:t>
      </w:r>
    </w:p>
    <w:p w:rsidR="000A5A20" w:rsidRPr="00151426" w:rsidRDefault="000A5A20" w:rsidP="000A5A20">
      <w:pPr>
        <w:ind w:left="709" w:hanging="709"/>
        <w:rPr>
          <w:rFonts w:ascii="Baskerville" w:hAnsi="Baskerville"/>
          <w:sz w:val="24"/>
        </w:rPr>
      </w:pPr>
      <w:r>
        <w:rPr>
          <w:rFonts w:ascii="Baskerville" w:hAnsi="Baskerville"/>
          <w:sz w:val="24"/>
        </w:rPr>
        <w:t xml:space="preserve">2013 </w:t>
      </w:r>
      <w:r>
        <w:rPr>
          <w:rFonts w:ascii="Baskerville" w:hAnsi="Baskerville"/>
          <w:sz w:val="24"/>
        </w:rPr>
        <w:tab/>
      </w:r>
      <w:r w:rsidRPr="00151426">
        <w:rPr>
          <w:rFonts w:ascii="Baskerville" w:hAnsi="Baskerville"/>
          <w:sz w:val="24"/>
        </w:rPr>
        <w:t xml:space="preserve">« La temporada 2013 del proyecto Naachtun : primeros resultados » </w:t>
      </w:r>
      <w:r w:rsidRPr="0051658B">
        <w:rPr>
          <w:rFonts w:ascii="Baskerville" w:hAnsi="Baskerville"/>
          <w:sz w:val="24"/>
        </w:rPr>
        <w:t xml:space="preserve">In </w:t>
      </w:r>
      <w:r w:rsidRPr="0051658B">
        <w:rPr>
          <w:rFonts w:ascii="Baskerville" w:hAnsi="Baskerville"/>
          <w:i/>
          <w:sz w:val="24"/>
        </w:rPr>
        <w:t>XXVII Simposio de Investigaciones Arqueológicas en Guatemala 2013</w:t>
      </w:r>
      <w:r w:rsidRPr="0051658B">
        <w:rPr>
          <w:rFonts w:ascii="Baskerville" w:hAnsi="Baskerville"/>
          <w:sz w:val="24"/>
        </w:rPr>
        <w:t xml:space="preserve">, </w:t>
      </w:r>
      <w:r>
        <w:rPr>
          <w:rFonts w:ascii="Baskerville" w:hAnsi="Baskerville"/>
          <w:sz w:val="24"/>
        </w:rPr>
        <w:t>édité par</w:t>
      </w:r>
      <w:r w:rsidRPr="0051658B">
        <w:rPr>
          <w:rFonts w:ascii="Baskerville" w:hAnsi="Baskerville"/>
          <w:sz w:val="24"/>
        </w:rPr>
        <w:t xml:space="preserve"> Bárbara Arroyo, </w:t>
      </w:r>
      <w:r>
        <w:rPr>
          <w:rFonts w:ascii="Baskerville" w:hAnsi="Baskerville"/>
          <w:sz w:val="24"/>
        </w:rPr>
        <w:t xml:space="preserve">Luis Mendez Salinas et </w:t>
      </w:r>
      <w:r w:rsidRPr="0051658B">
        <w:rPr>
          <w:rFonts w:ascii="Baskerville" w:hAnsi="Baskerville"/>
          <w:sz w:val="24"/>
        </w:rPr>
        <w:t>Lorena Paiz.  Museo Nacional de Arqueología y Etnología, Guatemala City, (in press).</w:t>
      </w:r>
    </w:p>
    <w:p w:rsidR="000A5A20" w:rsidRDefault="000A5A20" w:rsidP="000A5A20">
      <w:pPr>
        <w:rPr>
          <w:rFonts w:ascii="Baskerville" w:hAnsi="Baskerville"/>
          <w:sz w:val="24"/>
        </w:rPr>
      </w:pPr>
    </w:p>
    <w:p w:rsidR="000A5A20" w:rsidRPr="003D47EF" w:rsidRDefault="000A5A20" w:rsidP="000A5A20">
      <w:pPr>
        <w:rPr>
          <w:rFonts w:ascii="Baskerville" w:hAnsi="Baskerville"/>
          <w:b/>
          <w:sz w:val="24"/>
        </w:rPr>
      </w:pPr>
      <w:r w:rsidRPr="002F4B2D">
        <w:rPr>
          <w:rFonts w:ascii="Baskerville" w:hAnsi="Baskerville"/>
          <w:sz w:val="24"/>
        </w:rPr>
        <w:t>Carpio Edgar et</w:t>
      </w:r>
      <w:r w:rsidRPr="003D47EF">
        <w:rPr>
          <w:rFonts w:ascii="Baskerville" w:hAnsi="Baskerville"/>
          <w:b/>
          <w:sz w:val="24"/>
        </w:rPr>
        <w:t xml:space="preserve"> Chloé Andrieu</w:t>
      </w:r>
    </w:p>
    <w:p w:rsidR="000A5A20" w:rsidRPr="0026567E" w:rsidRDefault="000A5A20" w:rsidP="000A5A20">
      <w:pPr>
        <w:ind w:left="720" w:hanging="720"/>
        <w:rPr>
          <w:rFonts w:ascii="Baskerville" w:hAnsi="Baskerville"/>
          <w:sz w:val="24"/>
        </w:rPr>
      </w:pPr>
      <w:r>
        <w:rPr>
          <w:rFonts w:ascii="Baskerville" w:hAnsi="Baskerville"/>
          <w:sz w:val="24"/>
        </w:rPr>
        <w:t>2012</w:t>
      </w:r>
      <w:r w:rsidRPr="007E6AC9">
        <w:rPr>
          <w:rFonts w:ascii="Baskerville" w:hAnsi="Baskerville"/>
          <w:sz w:val="24"/>
        </w:rPr>
        <w:tab/>
        <w:t>« </w:t>
      </w:r>
      <w:r w:rsidRPr="00D86243">
        <w:rPr>
          <w:rFonts w:ascii="Baskerville" w:hAnsi="Baskerville"/>
          <w:sz w:val="24"/>
          <w:lang w:val="es-ES_tradnl"/>
        </w:rPr>
        <w:t>Un cuarto de siglo de investigaciones líticas en las tierras bajas mayas</w:t>
      </w:r>
      <w:r w:rsidRPr="00D86243">
        <w:rPr>
          <w:rFonts w:ascii="Baskerville" w:hAnsi="Baskerville"/>
          <w:sz w:val="24"/>
        </w:rPr>
        <w:t>»</w:t>
      </w:r>
      <w:r w:rsidRPr="00D86243">
        <w:rPr>
          <w:rFonts w:ascii="Baskerville" w:hAnsi="Baskerville"/>
          <w:i/>
          <w:sz w:val="24"/>
          <w:lang w:val="es-ES_tradnl"/>
        </w:rPr>
        <w:t xml:space="preserve"> XXV Simposio Internacional de Arqueología</w:t>
      </w:r>
      <w:r w:rsidRPr="003D47EF">
        <w:rPr>
          <w:rFonts w:ascii="Baskerville" w:hAnsi="Baskerville"/>
          <w:sz w:val="24"/>
          <w:lang w:val="es-ES_tradnl"/>
        </w:rPr>
        <w:t xml:space="preserve">, </w:t>
      </w:r>
      <w:r w:rsidRPr="0026567E">
        <w:rPr>
          <w:rFonts w:ascii="Baskerville" w:hAnsi="Baskerville"/>
          <w:sz w:val="24"/>
        </w:rPr>
        <w:t>B. Arroyo, A. Linares Palma et L. Paiz Aragon (éds.)</w:t>
      </w:r>
      <w:r>
        <w:rPr>
          <w:rFonts w:ascii="Baskerville" w:hAnsi="Baskerville"/>
          <w:sz w:val="24"/>
        </w:rPr>
        <w:t>, pp</w:t>
      </w:r>
      <w:r w:rsidRPr="0026567E">
        <w:rPr>
          <w:rFonts w:ascii="Baskerville" w:hAnsi="Baskerville"/>
          <w:sz w:val="24"/>
        </w:rPr>
        <w:t xml:space="preserve">. </w:t>
      </w:r>
      <w:r>
        <w:rPr>
          <w:rFonts w:ascii="Baskerville" w:hAnsi="Baskerville"/>
          <w:sz w:val="24"/>
        </w:rPr>
        <w:t xml:space="preserve">439-448, </w:t>
      </w:r>
      <w:r w:rsidRPr="0026567E">
        <w:rPr>
          <w:rFonts w:ascii="Baskerville" w:hAnsi="Baskerville"/>
          <w:sz w:val="24"/>
        </w:rPr>
        <w:t xml:space="preserve">Musée National d’Archéologie, Guatemala Ciudad. </w:t>
      </w:r>
    </w:p>
    <w:p w:rsidR="000A5A20" w:rsidRPr="007E6AC9" w:rsidRDefault="000A5A20" w:rsidP="000A5A20">
      <w:pPr>
        <w:rPr>
          <w:rFonts w:ascii="Baskerville" w:hAnsi="Baskerville"/>
          <w:sz w:val="24"/>
        </w:rPr>
      </w:pPr>
    </w:p>
    <w:p w:rsidR="000A5A20" w:rsidRPr="002F4B2D" w:rsidRDefault="000A5A20" w:rsidP="000A5A20">
      <w:pPr>
        <w:rPr>
          <w:rFonts w:ascii="Baskerville" w:hAnsi="Baskerville"/>
          <w:sz w:val="24"/>
        </w:rPr>
      </w:pPr>
      <w:r w:rsidRPr="002F4B2D">
        <w:rPr>
          <w:rFonts w:ascii="Baskerville" w:hAnsi="Baskerville"/>
          <w:sz w:val="24"/>
        </w:rPr>
        <w:t xml:space="preserve">Philippe Nondédéo, Carlos Morales, Alejandro Patiño, Mélanie Forné, </w:t>
      </w:r>
      <w:r w:rsidRPr="00F7795D">
        <w:rPr>
          <w:rFonts w:ascii="Baskerville" w:hAnsi="Baskerville"/>
          <w:b/>
          <w:sz w:val="24"/>
        </w:rPr>
        <w:t>Chloé Andrieu</w:t>
      </w:r>
      <w:r w:rsidRPr="002F4B2D">
        <w:rPr>
          <w:rFonts w:ascii="Baskerville" w:hAnsi="Baskerville"/>
          <w:sz w:val="24"/>
        </w:rPr>
        <w:t>, Julien Sion, Dominique Michelet, Charlotte Arnauld, Céline Gillot, Monica de Léon, Julio Cotom, Eva Lemonnier, Gregory Pereira y Isaac Barrientos</w:t>
      </w:r>
    </w:p>
    <w:p w:rsidR="000A5A20" w:rsidRPr="00D86243" w:rsidRDefault="000A5A20" w:rsidP="000A5A20">
      <w:pPr>
        <w:ind w:left="720" w:hanging="720"/>
        <w:rPr>
          <w:rFonts w:ascii="Baskerville" w:hAnsi="Baskerville"/>
          <w:sz w:val="24"/>
        </w:rPr>
      </w:pPr>
      <w:r>
        <w:rPr>
          <w:rFonts w:ascii="Baskerville" w:hAnsi="Baskerville"/>
          <w:sz w:val="24"/>
        </w:rPr>
        <w:t>2012</w:t>
      </w:r>
      <w:r w:rsidRPr="00D86243">
        <w:rPr>
          <w:rFonts w:ascii="Baskerville" w:hAnsi="Baskerville"/>
          <w:sz w:val="24"/>
        </w:rPr>
        <w:tab/>
        <w:t xml:space="preserve">« Prosperidad económica en Naachtun: resultados de las dos </w:t>
      </w:r>
    </w:p>
    <w:p w:rsidR="000A5A20" w:rsidRPr="00AD55E3" w:rsidRDefault="000A5A20" w:rsidP="000A5A20">
      <w:pPr>
        <w:ind w:left="720"/>
        <w:rPr>
          <w:rFonts w:ascii="Baskerville" w:hAnsi="Baskerville"/>
          <w:sz w:val="24"/>
        </w:rPr>
      </w:pPr>
      <w:r w:rsidRPr="00D86243">
        <w:rPr>
          <w:rFonts w:ascii="Baskerville" w:hAnsi="Baskerville"/>
          <w:sz w:val="24"/>
        </w:rPr>
        <w:t>primeras temporadas de investigación</w:t>
      </w:r>
      <w:r w:rsidRPr="004A4C47">
        <w:rPr>
          <w:rFonts w:ascii="Baskerville" w:hAnsi="Baskerville"/>
          <w:sz w:val="24"/>
        </w:rPr>
        <w:t xml:space="preserve"> », </w:t>
      </w:r>
      <w:r w:rsidRPr="00D86243">
        <w:rPr>
          <w:rFonts w:ascii="Baskerville" w:hAnsi="Baskerville"/>
          <w:i/>
          <w:sz w:val="24"/>
          <w:lang w:val="es-ES_tradnl"/>
        </w:rPr>
        <w:t>XXV Simposio Internacional de Arqueología</w:t>
      </w:r>
      <w:r w:rsidRPr="0026567E">
        <w:rPr>
          <w:rFonts w:ascii="Baskerville" w:hAnsi="Baskerville"/>
          <w:sz w:val="24"/>
        </w:rPr>
        <w:t xml:space="preserve">, </w:t>
      </w:r>
      <w:r w:rsidRPr="003D47EF">
        <w:rPr>
          <w:rFonts w:ascii="Baskerville" w:hAnsi="Baskerville"/>
          <w:sz w:val="24"/>
          <w:lang w:val="es-ES_tradnl"/>
        </w:rPr>
        <w:t>Asociación Tikal, Museo de Arqueología de Guatemala, Ciudad Guatemala</w:t>
      </w:r>
      <w:r w:rsidRPr="00F74E61">
        <w:rPr>
          <w:rFonts w:ascii="Baskerville" w:hAnsi="Baskerville"/>
          <w:sz w:val="24"/>
        </w:rPr>
        <w:t>, Guatemala.</w:t>
      </w:r>
    </w:p>
    <w:p w:rsidR="000A5A20" w:rsidRDefault="000A5A20" w:rsidP="000A5A20">
      <w:pPr>
        <w:rPr>
          <w:rFonts w:ascii="Baskerville" w:hAnsi="Baskerville"/>
          <w:b/>
          <w:sz w:val="24"/>
        </w:rPr>
      </w:pPr>
    </w:p>
    <w:p w:rsidR="000A5A20" w:rsidRPr="00F74E61" w:rsidRDefault="000A5A20" w:rsidP="000A5A20">
      <w:pPr>
        <w:rPr>
          <w:rFonts w:ascii="Baskerville" w:hAnsi="Baskerville"/>
          <w:sz w:val="24"/>
        </w:rPr>
      </w:pPr>
      <w:r w:rsidRPr="003D47EF">
        <w:rPr>
          <w:rFonts w:ascii="Baskerville" w:hAnsi="Baskerville"/>
          <w:b/>
          <w:sz w:val="24"/>
        </w:rPr>
        <w:t>Andrieu Chloé</w:t>
      </w:r>
    </w:p>
    <w:p w:rsidR="000A5A20" w:rsidRPr="003D47EF" w:rsidRDefault="000A5A20" w:rsidP="000A5A20">
      <w:pPr>
        <w:ind w:left="720" w:hanging="720"/>
        <w:rPr>
          <w:rFonts w:ascii="Baskerville" w:hAnsi="Baskerville"/>
          <w:b/>
          <w:sz w:val="24"/>
        </w:rPr>
      </w:pPr>
      <w:r w:rsidRPr="00F74E61">
        <w:rPr>
          <w:rFonts w:ascii="Baskerville" w:hAnsi="Baskerville"/>
          <w:sz w:val="24"/>
        </w:rPr>
        <w:lastRenderedPageBreak/>
        <w:t>2011 « </w:t>
      </w:r>
      <w:r w:rsidRPr="003D47EF">
        <w:rPr>
          <w:rFonts w:ascii="Baskerville" w:hAnsi="Baskerville"/>
          <w:sz w:val="24"/>
          <w:lang w:val="es-ES_tradnl"/>
        </w:rPr>
        <w:t xml:space="preserve">La interpretación económica de los depósitos de lascas » </w:t>
      </w:r>
      <w:r w:rsidRPr="003D47EF">
        <w:rPr>
          <w:rFonts w:ascii="Baskerville" w:hAnsi="Baskerville"/>
          <w:i/>
          <w:sz w:val="24"/>
          <w:lang w:val="es-ES_tradnl"/>
        </w:rPr>
        <w:t>XXIV Simposio Internacional de Arqueología</w:t>
      </w:r>
      <w:r w:rsidRPr="003D47EF">
        <w:rPr>
          <w:rFonts w:ascii="Baskerville" w:hAnsi="Baskerville"/>
          <w:sz w:val="24"/>
          <w:lang w:val="es-ES_tradnl"/>
        </w:rPr>
        <w:t xml:space="preserve">, </w:t>
      </w:r>
      <w:r w:rsidRPr="0026567E">
        <w:rPr>
          <w:rFonts w:ascii="Baskerville" w:hAnsi="Baskerville"/>
          <w:sz w:val="24"/>
        </w:rPr>
        <w:t>B. Arroyo, A. Linares Palma et L. Paiz Aragon (éds.)</w:t>
      </w:r>
      <w:r>
        <w:rPr>
          <w:rFonts w:ascii="Baskerville" w:hAnsi="Baskerville"/>
          <w:sz w:val="24"/>
        </w:rPr>
        <w:t>, pp. 321-344,</w:t>
      </w:r>
      <w:r w:rsidRPr="0026567E">
        <w:rPr>
          <w:rFonts w:ascii="Baskerville" w:hAnsi="Baskerville"/>
          <w:sz w:val="24"/>
        </w:rPr>
        <w:t xml:space="preserve"> Musée National d’Archéologie, Guatemala Ciudad. </w:t>
      </w:r>
    </w:p>
    <w:p w:rsidR="000A5A20" w:rsidRPr="003D47EF" w:rsidRDefault="000A5A20" w:rsidP="000A5A20">
      <w:pPr>
        <w:rPr>
          <w:rFonts w:ascii="Baskerville" w:hAnsi="Baskerville"/>
          <w:b/>
          <w:sz w:val="24"/>
        </w:rPr>
      </w:pPr>
    </w:p>
    <w:p w:rsidR="000A5A20" w:rsidRPr="002F4B2D" w:rsidRDefault="000A5A20" w:rsidP="000A5A20">
      <w:pPr>
        <w:rPr>
          <w:rFonts w:ascii="Baskerville" w:hAnsi="Baskerville"/>
          <w:sz w:val="24"/>
        </w:rPr>
      </w:pPr>
      <w:r w:rsidRPr="003D47EF">
        <w:rPr>
          <w:rFonts w:ascii="Baskerville" w:hAnsi="Baskerville"/>
          <w:b/>
          <w:sz w:val="24"/>
        </w:rPr>
        <w:t xml:space="preserve">Andrieu Chloé, </w:t>
      </w:r>
      <w:r w:rsidRPr="002F4B2D">
        <w:rPr>
          <w:rFonts w:ascii="Baskerville" w:hAnsi="Baskerville"/>
          <w:sz w:val="24"/>
        </w:rPr>
        <w:t>Olaf Jaime-Riveron, Maria Dolores Tenorio,</w:t>
      </w:r>
      <w:r w:rsidRPr="002F4B2D">
        <w:rPr>
          <w:rFonts w:ascii="Arial" w:hAnsi="Arial" w:cs="Arial"/>
          <w:i/>
          <w:color w:val="000000"/>
          <w:szCs w:val="20"/>
          <w:lang w:val="es-GT"/>
        </w:rPr>
        <w:t xml:space="preserve"> </w:t>
      </w:r>
      <w:r w:rsidRPr="002F4B2D">
        <w:rPr>
          <w:rFonts w:ascii="Baskerville" w:hAnsi="Baskerville"/>
          <w:sz w:val="24"/>
        </w:rPr>
        <w:t xml:space="preserve">Thomas Calligaro, Juan Carlos Cruz Ocampo, Melania Jiménez y Mikhail Ostrooumov </w:t>
      </w:r>
    </w:p>
    <w:p w:rsidR="000A5A20" w:rsidRPr="00D86243" w:rsidRDefault="000A5A20" w:rsidP="000A5A20">
      <w:pPr>
        <w:ind w:left="720" w:hanging="720"/>
        <w:rPr>
          <w:rFonts w:ascii="Baskerville" w:hAnsi="Baskerville"/>
          <w:sz w:val="24"/>
          <w:lang w:val="es-ES_tradnl"/>
        </w:rPr>
      </w:pPr>
      <w:r w:rsidRPr="003D47EF">
        <w:rPr>
          <w:rFonts w:ascii="Baskerville" w:hAnsi="Baskerville"/>
          <w:sz w:val="24"/>
        </w:rPr>
        <w:t>2011</w:t>
      </w:r>
      <w:r w:rsidRPr="00F74E61">
        <w:rPr>
          <w:rFonts w:ascii="Baskerville" w:hAnsi="Baskerville"/>
          <w:sz w:val="24"/>
        </w:rPr>
        <w:tab/>
        <w:t>« </w:t>
      </w:r>
      <w:r w:rsidRPr="00D86243">
        <w:rPr>
          <w:rFonts w:ascii="Baskerville" w:hAnsi="Baskerville"/>
          <w:sz w:val="24"/>
          <w:lang w:val="es-ES_tradnl"/>
        </w:rPr>
        <w:t xml:space="preserve">Nuevos datos sobre la producción de artefactos de jade en Cancuen », </w:t>
      </w:r>
      <w:r w:rsidRPr="00D86243">
        <w:rPr>
          <w:rFonts w:ascii="Baskerville" w:hAnsi="Baskerville"/>
          <w:i/>
          <w:sz w:val="24"/>
          <w:lang w:val="es-ES_tradnl"/>
        </w:rPr>
        <w:t>XXIV Simposio Internacional de Arqueología</w:t>
      </w:r>
      <w:r w:rsidRPr="00D86243">
        <w:rPr>
          <w:rFonts w:ascii="Baskerville" w:hAnsi="Baskerville"/>
          <w:sz w:val="24"/>
          <w:lang w:val="es-ES_tradnl"/>
        </w:rPr>
        <w:t xml:space="preserve">, </w:t>
      </w:r>
      <w:r>
        <w:rPr>
          <w:rFonts w:ascii="Baskerville" w:hAnsi="Baskerville"/>
          <w:sz w:val="24"/>
          <w:lang w:val="es-ES_tradnl"/>
        </w:rPr>
        <w:t xml:space="preserve">pp.235-264, </w:t>
      </w:r>
      <w:r w:rsidRPr="00D86243">
        <w:rPr>
          <w:rFonts w:ascii="Baskerville" w:hAnsi="Baskerville"/>
          <w:sz w:val="24"/>
          <w:lang w:val="es-ES_tradnl"/>
        </w:rPr>
        <w:t xml:space="preserve">Asociación Tikal, Museo de Arqueología de Guatemala, Ciudad Guatemala, Guatemala. </w:t>
      </w:r>
    </w:p>
    <w:p w:rsidR="000A5A20" w:rsidRPr="00F74E61" w:rsidRDefault="000A5A20" w:rsidP="000A5A20">
      <w:pPr>
        <w:rPr>
          <w:rFonts w:ascii="Baskerville" w:hAnsi="Baskerville"/>
          <w:sz w:val="24"/>
        </w:rPr>
      </w:pPr>
    </w:p>
    <w:p w:rsidR="000A5A20" w:rsidRPr="002F4B2D" w:rsidRDefault="000A5A20" w:rsidP="000A5A20">
      <w:pPr>
        <w:rPr>
          <w:rFonts w:ascii="Baskerville" w:hAnsi="Baskerville"/>
          <w:sz w:val="24"/>
        </w:rPr>
      </w:pPr>
      <w:r>
        <w:rPr>
          <w:rFonts w:ascii="Baskerville" w:hAnsi="Baskerville"/>
          <w:b/>
          <w:sz w:val="24"/>
        </w:rPr>
        <w:t>Andrieu</w:t>
      </w:r>
      <w:r w:rsidRPr="0026567E">
        <w:rPr>
          <w:rFonts w:ascii="Baskerville" w:hAnsi="Baskerville"/>
          <w:b/>
          <w:sz w:val="24"/>
        </w:rPr>
        <w:t xml:space="preserve"> Chloé </w:t>
      </w:r>
      <w:r w:rsidRPr="002F4B2D">
        <w:rPr>
          <w:rFonts w:ascii="Baskerville" w:hAnsi="Baskerville"/>
          <w:sz w:val="24"/>
        </w:rPr>
        <w:t>et Mélanie Forné</w:t>
      </w:r>
    </w:p>
    <w:p w:rsidR="000A5A20" w:rsidRPr="00F74E61" w:rsidRDefault="000A5A20" w:rsidP="000A5A20">
      <w:pPr>
        <w:ind w:left="720" w:hanging="720"/>
        <w:rPr>
          <w:rFonts w:ascii="Baskerville" w:hAnsi="Baskerville"/>
          <w:b/>
          <w:sz w:val="24"/>
        </w:rPr>
      </w:pPr>
      <w:r w:rsidRPr="0026567E">
        <w:rPr>
          <w:rFonts w:ascii="Baskerville" w:hAnsi="Baskerville"/>
          <w:sz w:val="24"/>
        </w:rPr>
        <w:t xml:space="preserve">2010 « Producción y Distribución del Jade en el Mundo Maya: Talleres, Fuentes y Rutas del Intercambio en su Contexto Interregional: vista desde Cancuén », En </w:t>
      </w:r>
      <w:r w:rsidRPr="0026567E">
        <w:rPr>
          <w:rFonts w:ascii="Baskerville" w:hAnsi="Baskerville"/>
          <w:i/>
          <w:sz w:val="24"/>
        </w:rPr>
        <w:t>XXIV Simposio de Investigaciones Arqueológicas en Guatemala, 2009</w:t>
      </w:r>
      <w:r w:rsidRPr="0026567E">
        <w:rPr>
          <w:rFonts w:ascii="Baskerville" w:hAnsi="Baskerville"/>
          <w:sz w:val="24"/>
        </w:rPr>
        <w:t>, pp. 947-956, B. Arroyo, A. Linares Palma et L. Paiz Aragon (éds.). Musée National d’Archéologie, Guatemala Ciudad.</w:t>
      </w:r>
    </w:p>
    <w:p w:rsidR="000A5A20" w:rsidRPr="00F74E61" w:rsidRDefault="000A5A20" w:rsidP="000A5A20">
      <w:pPr>
        <w:rPr>
          <w:rFonts w:ascii="Baskerville" w:hAnsi="Baskerville"/>
          <w:b/>
          <w:sz w:val="24"/>
        </w:rPr>
      </w:pPr>
    </w:p>
    <w:p w:rsidR="000A5A20" w:rsidRPr="00F74E61" w:rsidRDefault="000A5A20" w:rsidP="000A5A20">
      <w:pPr>
        <w:rPr>
          <w:rFonts w:ascii="Baskerville" w:hAnsi="Baskerville"/>
          <w:b/>
          <w:sz w:val="24"/>
        </w:rPr>
      </w:pPr>
      <w:r w:rsidRPr="002F4B2D">
        <w:rPr>
          <w:rFonts w:ascii="Baskerville" w:hAnsi="Baskerville"/>
          <w:sz w:val="24"/>
        </w:rPr>
        <w:t>Michelet Dominique, Philippe Nondédéo, Sara Dzul Góngora, Céline Gillot, Julien Sion et</w:t>
      </w:r>
      <w:r w:rsidRPr="00F74E61">
        <w:rPr>
          <w:rFonts w:ascii="Baskerville" w:hAnsi="Baskerville"/>
          <w:b/>
          <w:sz w:val="24"/>
        </w:rPr>
        <w:t xml:space="preserve"> Chloé Andrieu</w:t>
      </w:r>
    </w:p>
    <w:p w:rsidR="000A5A20" w:rsidRPr="00F74E61" w:rsidRDefault="000A5A20" w:rsidP="000A5A20">
      <w:pPr>
        <w:ind w:left="720" w:hanging="720"/>
        <w:rPr>
          <w:rFonts w:ascii="Baskerville" w:hAnsi="Baskerville"/>
          <w:sz w:val="24"/>
        </w:rPr>
      </w:pPr>
      <w:r w:rsidRPr="00F74E61">
        <w:rPr>
          <w:rFonts w:ascii="Baskerville" w:hAnsi="Baskerville"/>
          <w:sz w:val="24"/>
        </w:rPr>
        <w:t xml:space="preserve">2010 </w:t>
      </w:r>
      <w:r w:rsidRPr="00F74E61">
        <w:rPr>
          <w:rFonts w:ascii="Baskerville" w:hAnsi="Baskerville"/>
          <w:sz w:val="24"/>
        </w:rPr>
        <w:tab/>
        <w:t>« Historia de la construcción y ocupación del edificio A de Río Bec », </w:t>
      </w:r>
      <w:r w:rsidRPr="00F74E61">
        <w:rPr>
          <w:rFonts w:ascii="Baskerville" w:hAnsi="Baskerville"/>
          <w:i/>
          <w:sz w:val="24"/>
        </w:rPr>
        <w:t>Los Investigadores de la Cultura Maya</w:t>
      </w:r>
      <w:r w:rsidRPr="00F74E61">
        <w:rPr>
          <w:rFonts w:ascii="Baskerville" w:hAnsi="Baskerville"/>
          <w:sz w:val="24"/>
        </w:rPr>
        <w:t>,</w:t>
      </w:r>
      <w:r>
        <w:rPr>
          <w:rFonts w:ascii="Baskerville" w:hAnsi="Baskerville"/>
          <w:sz w:val="24"/>
        </w:rPr>
        <w:t xml:space="preserve"> pp. 62-78,</w:t>
      </w:r>
      <w:r w:rsidRPr="00F74E61">
        <w:rPr>
          <w:rFonts w:ascii="Baskerville" w:hAnsi="Baskerville"/>
          <w:sz w:val="24"/>
        </w:rPr>
        <w:t xml:space="preserve"> Campeche</w:t>
      </w:r>
      <w:r>
        <w:rPr>
          <w:rFonts w:ascii="Baskerville" w:hAnsi="Baskerville"/>
          <w:sz w:val="24"/>
        </w:rPr>
        <w:t>, Mexique</w:t>
      </w:r>
      <w:r w:rsidRPr="00F74E61">
        <w:rPr>
          <w:rFonts w:ascii="Baskerville" w:hAnsi="Baskerville"/>
          <w:sz w:val="24"/>
        </w:rPr>
        <w:t>.</w:t>
      </w:r>
    </w:p>
    <w:p w:rsidR="000A5A20" w:rsidRPr="00555DF2" w:rsidRDefault="000A5A20">
      <w:pPr>
        <w:rPr>
          <w:rFonts w:ascii="Baskerville" w:hAnsi="Baskerville"/>
          <w:b/>
          <w:sz w:val="24"/>
        </w:rPr>
      </w:pPr>
    </w:p>
    <w:p w:rsidR="000A5A20" w:rsidRPr="00555DF2" w:rsidRDefault="000A5A20">
      <w:pPr>
        <w:rPr>
          <w:rFonts w:ascii="Baskerville" w:hAnsi="Baskerville"/>
          <w:b/>
          <w:sz w:val="24"/>
        </w:rPr>
      </w:pPr>
      <w:r w:rsidRPr="00555DF2">
        <w:rPr>
          <w:rFonts w:ascii="Baskerville" w:hAnsi="Baskerville"/>
          <w:b/>
          <w:sz w:val="24"/>
        </w:rPr>
        <w:t>Andrieu Chloé</w:t>
      </w:r>
    </w:p>
    <w:p w:rsidR="000A5A20" w:rsidRPr="00F74E61" w:rsidRDefault="000A5A20" w:rsidP="000A5A20">
      <w:pPr>
        <w:ind w:left="720" w:hanging="720"/>
        <w:rPr>
          <w:rFonts w:ascii="Baskerville" w:hAnsi="Baskerville"/>
          <w:sz w:val="24"/>
        </w:rPr>
      </w:pPr>
      <w:r w:rsidRPr="00F74E61">
        <w:rPr>
          <w:rFonts w:ascii="Baskerville" w:hAnsi="Baskerville"/>
          <w:sz w:val="24"/>
        </w:rPr>
        <w:t>2009</w:t>
      </w:r>
      <w:r w:rsidRPr="00F74E61">
        <w:rPr>
          <w:rFonts w:ascii="Baskerville" w:hAnsi="Baskerville"/>
          <w:sz w:val="24"/>
        </w:rPr>
        <w:tab/>
        <w:t>« Irreplaceable or not indispensable ? Raw material management in lowland Maya classic site »</w:t>
      </w:r>
      <w:r w:rsidRPr="00F74E61">
        <w:rPr>
          <w:rFonts w:ascii="Baskerville" w:hAnsi="Baskerville"/>
          <w:i/>
          <w:sz w:val="24"/>
        </w:rPr>
        <w:t>,</w:t>
      </w:r>
      <w:r w:rsidRPr="00F74E61">
        <w:rPr>
          <w:rFonts w:ascii="Baskerville" w:hAnsi="Baskerville"/>
          <w:color w:val="444444"/>
          <w:sz w:val="24"/>
          <w:szCs w:val="26"/>
        </w:rPr>
        <w:t xml:space="preserve"> </w:t>
      </w:r>
      <w:r w:rsidRPr="00F74E61">
        <w:rPr>
          <w:rFonts w:ascii="Baskerville" w:hAnsi="Baskerville"/>
          <w:sz w:val="24"/>
        </w:rPr>
        <w:t xml:space="preserve">in </w:t>
      </w:r>
      <w:r w:rsidRPr="00F74E61">
        <w:rPr>
          <w:rFonts w:ascii="Baskerville" w:hAnsi="Baskerville"/>
          <w:i/>
          <w:sz w:val="24"/>
        </w:rPr>
        <w:t>Non-flint Raw Material Use in Prehistory: Old Prejudices and New Directions</w:t>
      </w:r>
      <w:r w:rsidRPr="00F74E61">
        <w:rPr>
          <w:rFonts w:ascii="Baskerville" w:hAnsi="Baskerville"/>
          <w:sz w:val="24"/>
        </w:rPr>
        <w:t>, pp. 241-248, Sternke, F., L. J. Costa and L. Eigeland (eds), Proceedings of the XV. Congress of the U.I.S.P.P. Archaeopress, Oxford UISPP Report, British Archeological Report.</w:t>
      </w:r>
    </w:p>
    <w:p w:rsidR="000A5A20" w:rsidRPr="00F74E61" w:rsidRDefault="000A5A20" w:rsidP="000A5A20">
      <w:pPr>
        <w:ind w:left="720" w:hanging="720"/>
        <w:rPr>
          <w:rFonts w:ascii="Baskerville" w:hAnsi="Baskerville"/>
          <w:sz w:val="24"/>
        </w:rPr>
      </w:pPr>
    </w:p>
    <w:p w:rsidR="000A5A20" w:rsidRPr="002F4B2D" w:rsidRDefault="000A5A20">
      <w:pPr>
        <w:rPr>
          <w:rFonts w:ascii="Baskerville" w:hAnsi="Baskerville"/>
          <w:sz w:val="24"/>
          <w:lang w:val="fr-BE"/>
        </w:rPr>
      </w:pPr>
      <w:r w:rsidRPr="002F4B2D">
        <w:rPr>
          <w:rFonts w:ascii="Baskerville" w:hAnsi="Baskerville"/>
          <w:sz w:val="24"/>
          <w:lang w:val="fr-BE"/>
        </w:rPr>
        <w:t>Demarest Arthur, Horacio Martinez, Marc Wolf, Paola Torres, Waleska Belches,</w:t>
      </w:r>
      <w:r w:rsidRPr="00F74E61">
        <w:rPr>
          <w:rFonts w:ascii="Baskerville" w:hAnsi="Baskerville"/>
          <w:b/>
          <w:sz w:val="24"/>
          <w:lang w:val="fr-BE"/>
        </w:rPr>
        <w:t xml:space="preserve"> Chloé Andrieu</w:t>
      </w:r>
      <w:r w:rsidRPr="002F4B2D">
        <w:rPr>
          <w:rFonts w:ascii="Baskerville" w:hAnsi="Baskerville"/>
          <w:sz w:val="24"/>
          <w:lang w:val="fr-BE"/>
        </w:rPr>
        <w:t>, Luis Fernando Luin, Matt O´Mansky et Claudia Quintanilla.</w:t>
      </w:r>
    </w:p>
    <w:p w:rsidR="000A5A20" w:rsidRPr="00F74E61" w:rsidRDefault="000A5A20" w:rsidP="000A5A20">
      <w:pPr>
        <w:numPr>
          <w:ilvl w:val="0"/>
          <w:numId w:val="9"/>
        </w:numPr>
        <w:rPr>
          <w:rFonts w:ascii="Baskerville" w:hAnsi="Baskerville"/>
          <w:sz w:val="24"/>
        </w:rPr>
      </w:pPr>
      <w:r w:rsidRPr="00F74E61">
        <w:rPr>
          <w:rFonts w:ascii="Baskerville" w:hAnsi="Baskerville"/>
          <w:sz w:val="24"/>
          <w:lang w:val="fr-BE"/>
        </w:rPr>
        <w:t xml:space="preserve">« Economía interna, relaciones internacionales de Cancuen y de sitios de su reinado », in </w:t>
      </w:r>
      <w:r w:rsidRPr="00F74E61">
        <w:rPr>
          <w:rFonts w:ascii="Baskerville" w:hAnsi="Baskerville"/>
          <w:i/>
          <w:sz w:val="24"/>
          <w:lang w:val="fr-BE"/>
        </w:rPr>
        <w:t>XXIIe</w:t>
      </w:r>
      <w:r w:rsidRPr="00F74E61">
        <w:rPr>
          <w:rFonts w:ascii="Baskerville" w:hAnsi="Baskerville"/>
          <w:sz w:val="24"/>
          <w:lang w:val="fr-BE"/>
        </w:rPr>
        <w:t xml:space="preserve"> </w:t>
      </w:r>
      <w:hyperlink r:id="rId8" w:history="1">
        <w:r w:rsidRPr="00F74E61">
          <w:rPr>
            <w:rFonts w:ascii="Baskerville" w:hAnsi="Baskerville"/>
            <w:i/>
            <w:sz w:val="24"/>
            <w:lang w:val="fr-BE"/>
          </w:rPr>
          <w:t>Simposio de Investigaciones Arqueológicas en Guatemala</w:t>
        </w:r>
        <w:r w:rsidRPr="00F74E61">
          <w:rPr>
            <w:rFonts w:ascii="Baskerville" w:hAnsi="Baskerville"/>
            <w:sz w:val="24"/>
            <w:lang w:val="fr-BE"/>
          </w:rPr>
          <w:t xml:space="preserve">, </w:t>
        </w:r>
      </w:hyperlink>
      <w:r w:rsidRPr="00F74E61">
        <w:rPr>
          <w:rFonts w:ascii="Baskerville" w:hAnsi="Baskerville"/>
          <w:sz w:val="24"/>
          <w:lang w:val="fr-BE"/>
        </w:rPr>
        <w:t>Juan Pedro Laporte, Barbara Arroyo, Hector Mejia (eds),</w:t>
      </w:r>
      <w:r w:rsidRPr="00F74E61">
        <w:rPr>
          <w:rFonts w:ascii="Baskerville" w:hAnsi="Baskerville"/>
          <w:i/>
          <w:sz w:val="24"/>
        </w:rPr>
        <w:t xml:space="preserve"> </w:t>
      </w:r>
      <w:r w:rsidRPr="00827F24">
        <w:rPr>
          <w:rFonts w:ascii="Baskerville" w:hAnsi="Baskerville"/>
          <w:sz w:val="24"/>
          <w:lang w:val="fr-BE"/>
        </w:rPr>
        <w:t>pp.</w:t>
      </w:r>
      <w:r w:rsidRPr="00F74E61">
        <w:rPr>
          <w:rFonts w:ascii="Baskerville" w:hAnsi="Baskerville"/>
          <w:i/>
          <w:sz w:val="24"/>
        </w:rPr>
        <w:t xml:space="preserve"> </w:t>
      </w:r>
      <w:r w:rsidRPr="00827F24">
        <w:rPr>
          <w:rFonts w:ascii="Baskerville" w:hAnsi="Baskerville"/>
          <w:sz w:val="24"/>
          <w:lang w:val="fr-BE"/>
        </w:rPr>
        <w:t>655-674,</w:t>
      </w:r>
      <w:r w:rsidRPr="0031378B">
        <w:rPr>
          <w:lang w:val="es-GT"/>
        </w:rPr>
        <w:t xml:space="preserve"> </w:t>
      </w:r>
      <w:r w:rsidRPr="00F74E61">
        <w:rPr>
          <w:rFonts w:ascii="Baskerville" w:hAnsi="Baskerville"/>
          <w:sz w:val="24"/>
        </w:rPr>
        <w:t>Asociación Tikal, Museo de Arqueología de Guatemala, Ciudad Guatemala.</w:t>
      </w:r>
    </w:p>
    <w:p w:rsidR="000A5A20" w:rsidRDefault="000A5A20" w:rsidP="000A5A20">
      <w:pPr>
        <w:rPr>
          <w:rFonts w:ascii="Baskerville" w:hAnsi="Baskerville"/>
          <w:b/>
          <w:sz w:val="24"/>
        </w:rPr>
      </w:pPr>
    </w:p>
    <w:p w:rsidR="000A5A20" w:rsidRDefault="000A5A20" w:rsidP="000A5A20">
      <w:pPr>
        <w:pStyle w:val="Ttulo6"/>
        <w:rPr>
          <w:rFonts w:ascii="Baskerville" w:hAnsi="Baskerville"/>
          <w:sz w:val="24"/>
        </w:rPr>
      </w:pPr>
      <w:r>
        <w:rPr>
          <w:rFonts w:ascii="Baskerville" w:hAnsi="Baskerville"/>
          <w:sz w:val="24"/>
        </w:rPr>
        <w:t>Comptes-rendus d’ouvrage</w:t>
      </w:r>
    </w:p>
    <w:p w:rsidR="000A5A20" w:rsidRDefault="000A5A20" w:rsidP="000A5A20">
      <w:pPr>
        <w:ind w:left="709" w:hanging="709"/>
        <w:rPr>
          <w:rFonts w:ascii="Baskerville" w:hAnsi="Baskerville"/>
          <w:b/>
          <w:sz w:val="24"/>
          <w:lang w:val="fr-BE"/>
        </w:rPr>
      </w:pPr>
    </w:p>
    <w:p w:rsidR="000A5A20" w:rsidRPr="00E621E5" w:rsidRDefault="000A5A20" w:rsidP="000A5A20">
      <w:pPr>
        <w:ind w:left="709" w:hanging="709"/>
        <w:rPr>
          <w:rFonts w:ascii="Baskerville" w:hAnsi="Baskerville"/>
          <w:b/>
          <w:sz w:val="24"/>
          <w:lang w:val="fr-BE"/>
        </w:rPr>
      </w:pPr>
      <w:r w:rsidRPr="00E621E5">
        <w:rPr>
          <w:rFonts w:ascii="Baskerville" w:hAnsi="Baskerville"/>
          <w:b/>
          <w:sz w:val="24"/>
          <w:lang w:val="fr-BE"/>
        </w:rPr>
        <w:t>Andrieu, Chloé</w:t>
      </w:r>
    </w:p>
    <w:p w:rsidR="000A5A20" w:rsidRPr="00E621E5" w:rsidRDefault="000A5A20" w:rsidP="000A5A20">
      <w:pPr>
        <w:ind w:left="709" w:hanging="709"/>
        <w:rPr>
          <w:rFonts w:ascii="Baskerville" w:hAnsi="Baskerville"/>
          <w:sz w:val="24"/>
          <w:lang w:val="fr-BE"/>
        </w:rPr>
      </w:pPr>
      <w:r w:rsidRPr="00E621E5">
        <w:rPr>
          <w:rFonts w:ascii="Baskerville" w:hAnsi="Baskerville"/>
          <w:sz w:val="24"/>
          <w:lang w:val="fr-BE"/>
        </w:rPr>
        <w:t xml:space="preserve">2017 </w:t>
      </w:r>
      <w:r>
        <w:rPr>
          <w:rFonts w:ascii="Baskerville" w:hAnsi="Baskerville"/>
          <w:sz w:val="24"/>
          <w:lang w:val="fr-BE"/>
        </w:rPr>
        <w:tab/>
      </w:r>
      <w:r w:rsidRPr="00E621E5">
        <w:rPr>
          <w:rFonts w:ascii="Baskerville" w:hAnsi="Baskerville"/>
          <w:sz w:val="24"/>
          <w:lang w:val="fr-BE"/>
        </w:rPr>
        <w:t>"The Ancient Maya Marketplace: Archaeology of Transient Space", Eleanor M. King (ed.) 2015, University of Arizona Press. Latin American Antiquity vol. 27 n°4, pp. 567-564.</w:t>
      </w:r>
    </w:p>
    <w:p w:rsidR="000A5A20" w:rsidRPr="00EA2B9E" w:rsidRDefault="000A5A20" w:rsidP="000A5A20">
      <w:pPr>
        <w:ind w:left="709" w:hanging="709"/>
        <w:rPr>
          <w:rFonts w:ascii="Baskerville" w:hAnsi="Baskerville"/>
          <w:sz w:val="24"/>
          <w:lang w:val="fr-BE"/>
        </w:rPr>
      </w:pPr>
      <w:r w:rsidRPr="00EA2B9E">
        <w:rPr>
          <w:rFonts w:ascii="Baskerville" w:hAnsi="Baskerville"/>
          <w:sz w:val="24"/>
          <w:lang w:val="fr-BE"/>
        </w:rPr>
        <w:lastRenderedPageBreak/>
        <w:t>2016 « Le Prestige, autour des formes de la différenciation sociale</w:t>
      </w:r>
      <w:r>
        <w:rPr>
          <w:rFonts w:ascii="Baskerville" w:hAnsi="Baskerville"/>
          <w:sz w:val="24"/>
          <w:lang w:val="fr-BE"/>
        </w:rPr>
        <w:t> »,</w:t>
      </w:r>
      <w:r w:rsidRPr="00EA2B9E">
        <w:rPr>
          <w:rFonts w:ascii="Baskerville" w:hAnsi="Baskerville"/>
          <w:sz w:val="24"/>
          <w:lang w:val="fr-BE"/>
        </w:rPr>
        <w:t xml:space="preserve"> Frédéric Hurlet, Isabelle Rivoal et Isabelle Sidéra</w:t>
      </w:r>
      <w:r>
        <w:rPr>
          <w:rFonts w:ascii="Baskerville" w:hAnsi="Baskerville"/>
          <w:sz w:val="24"/>
          <w:lang w:val="fr-BE"/>
        </w:rPr>
        <w:t xml:space="preserve"> (eds.),</w:t>
      </w:r>
      <w:r w:rsidRPr="00EA2B9E">
        <w:rPr>
          <w:rFonts w:ascii="Baskerville" w:hAnsi="Baskerville"/>
          <w:sz w:val="24"/>
          <w:lang w:val="fr-BE"/>
        </w:rPr>
        <w:t xml:space="preserve"> Actes du colloque de la MAE, Editions de Boccard, 2014, Paris. </w:t>
      </w:r>
      <w:r w:rsidRPr="00EA2B9E">
        <w:rPr>
          <w:rFonts w:ascii="Baskerville" w:hAnsi="Baskerville"/>
          <w:i/>
          <w:sz w:val="24"/>
          <w:lang w:val="fr-BE"/>
        </w:rPr>
        <w:t>Bulletin de la Société Préhistorique Française</w:t>
      </w:r>
      <w:r w:rsidRPr="00EA2B9E">
        <w:rPr>
          <w:rFonts w:ascii="Baskerville" w:hAnsi="Baskerville"/>
          <w:sz w:val="24"/>
          <w:lang w:val="fr-BE"/>
        </w:rPr>
        <w:t xml:space="preserve"> vol 113, n°2, pp. 393-396.</w:t>
      </w:r>
    </w:p>
    <w:p w:rsidR="000A5A20" w:rsidRPr="005752E0" w:rsidRDefault="000A5A20" w:rsidP="000A5A20">
      <w:pPr>
        <w:ind w:left="709" w:hanging="709"/>
      </w:pPr>
    </w:p>
    <w:p w:rsidR="000A5A20" w:rsidRPr="00F74E61" w:rsidRDefault="000A5A20" w:rsidP="000A5A20">
      <w:pPr>
        <w:pStyle w:val="Ttulo6"/>
        <w:rPr>
          <w:rFonts w:ascii="Baskerville" w:hAnsi="Baskerville"/>
          <w:sz w:val="24"/>
        </w:rPr>
      </w:pPr>
      <w:r>
        <w:rPr>
          <w:rFonts w:ascii="Baskerville" w:hAnsi="Baskerville"/>
          <w:sz w:val="24"/>
        </w:rPr>
        <w:t>Activité editoriale</w:t>
      </w:r>
    </w:p>
    <w:p w:rsidR="000A5A20" w:rsidRDefault="000A5A20" w:rsidP="000A5A20">
      <w:pPr>
        <w:rPr>
          <w:rFonts w:ascii="Baskerville" w:hAnsi="Baskerville"/>
          <w:b/>
          <w:sz w:val="24"/>
        </w:rPr>
      </w:pPr>
    </w:p>
    <w:p w:rsidR="000A5A20" w:rsidRPr="004824AA" w:rsidRDefault="000A5A20" w:rsidP="000A5A20">
      <w:pPr>
        <w:numPr>
          <w:ilvl w:val="0"/>
          <w:numId w:val="11"/>
        </w:numPr>
        <w:rPr>
          <w:rFonts w:ascii="Baskerville" w:hAnsi="Baskerville"/>
          <w:b/>
          <w:i/>
          <w:sz w:val="24"/>
        </w:rPr>
      </w:pPr>
      <w:r>
        <w:rPr>
          <w:rFonts w:ascii="Baskerville" w:hAnsi="Baskerville"/>
          <w:b/>
          <w:i/>
          <w:sz w:val="24"/>
        </w:rPr>
        <w:t>Membre du Conseil d’Administration de la Société des Américanistes (2017-2020)</w:t>
      </w:r>
    </w:p>
    <w:p w:rsidR="000A5A20" w:rsidRPr="00237784" w:rsidRDefault="000A5A20" w:rsidP="000A5A20">
      <w:pPr>
        <w:numPr>
          <w:ilvl w:val="0"/>
          <w:numId w:val="11"/>
        </w:numPr>
        <w:rPr>
          <w:rFonts w:ascii="Baskerville" w:hAnsi="Baskerville"/>
          <w:b/>
          <w:i/>
          <w:sz w:val="24"/>
        </w:rPr>
      </w:pPr>
      <w:r>
        <w:rPr>
          <w:rFonts w:ascii="Baskerville" w:hAnsi="Baskerville"/>
          <w:b/>
          <w:sz w:val="24"/>
        </w:rPr>
        <w:t xml:space="preserve">Membre du comité de rédaction du </w:t>
      </w:r>
      <w:r w:rsidRPr="00237784">
        <w:rPr>
          <w:rFonts w:ascii="Baskerville" w:hAnsi="Baskerville"/>
          <w:b/>
          <w:i/>
          <w:sz w:val="24"/>
        </w:rPr>
        <w:t>Journal de la Société des Américanistes</w:t>
      </w:r>
      <w:r>
        <w:rPr>
          <w:rFonts w:ascii="Baskerville" w:hAnsi="Baskerville"/>
          <w:b/>
          <w:i/>
          <w:sz w:val="24"/>
        </w:rPr>
        <w:t xml:space="preserve"> (2015-2020)</w:t>
      </w:r>
    </w:p>
    <w:p w:rsidR="000A5A20" w:rsidRPr="00237784" w:rsidRDefault="000A5A20" w:rsidP="000A5A20">
      <w:pPr>
        <w:numPr>
          <w:ilvl w:val="0"/>
          <w:numId w:val="11"/>
        </w:numPr>
        <w:rPr>
          <w:rFonts w:ascii="Baskerville" w:hAnsi="Baskerville"/>
          <w:b/>
          <w:i/>
          <w:sz w:val="24"/>
        </w:rPr>
      </w:pPr>
      <w:r>
        <w:rPr>
          <w:rFonts w:ascii="Baskerville" w:hAnsi="Baskerville"/>
          <w:b/>
          <w:sz w:val="24"/>
        </w:rPr>
        <w:t>Membre du comité éditorial des éditions de la Maison de l’Archéologie et de l’Ethnologie</w:t>
      </w:r>
    </w:p>
    <w:p w:rsidR="000A5A20" w:rsidRDefault="000A5A20" w:rsidP="000A5A20">
      <w:pPr>
        <w:numPr>
          <w:ilvl w:val="0"/>
          <w:numId w:val="11"/>
        </w:numPr>
        <w:rPr>
          <w:rFonts w:ascii="Baskerville" w:hAnsi="Baskerville"/>
          <w:b/>
          <w:i/>
          <w:sz w:val="24"/>
        </w:rPr>
      </w:pPr>
      <w:r>
        <w:rPr>
          <w:rFonts w:ascii="Baskerville" w:hAnsi="Baskerville"/>
          <w:b/>
          <w:sz w:val="24"/>
        </w:rPr>
        <w:t xml:space="preserve">Membre du comité de lecture de la revue </w:t>
      </w:r>
      <w:r w:rsidRPr="00050D13">
        <w:rPr>
          <w:rFonts w:ascii="Baskerville" w:hAnsi="Baskerville"/>
          <w:b/>
          <w:i/>
          <w:sz w:val="24"/>
        </w:rPr>
        <w:t>Americae</w:t>
      </w:r>
    </w:p>
    <w:p w:rsidR="000A5A20" w:rsidRDefault="000A5A20" w:rsidP="000A5A20">
      <w:pPr>
        <w:rPr>
          <w:rFonts w:ascii="Baskerville" w:hAnsi="Baskerville"/>
          <w:b/>
          <w:sz w:val="24"/>
        </w:rPr>
      </w:pPr>
    </w:p>
    <w:p w:rsidR="000A5A20" w:rsidRDefault="000A5A20" w:rsidP="000A5A20">
      <w:pPr>
        <w:rPr>
          <w:rFonts w:ascii="Baskerville" w:hAnsi="Baskerville"/>
          <w:b/>
          <w:sz w:val="24"/>
        </w:rPr>
      </w:pPr>
      <w:r>
        <w:rPr>
          <w:rFonts w:ascii="Baskerville" w:hAnsi="Baskerville"/>
          <w:b/>
          <w:sz w:val="24"/>
        </w:rPr>
        <w:t>- Rapporteur ponctuel pour les revues :</w:t>
      </w:r>
    </w:p>
    <w:p w:rsidR="000A5A20" w:rsidRDefault="000A5A20" w:rsidP="000A5A20">
      <w:pPr>
        <w:rPr>
          <w:rFonts w:ascii="Baskerville" w:hAnsi="Baskerville"/>
          <w:i/>
          <w:sz w:val="24"/>
        </w:rPr>
      </w:pPr>
      <w:r w:rsidRPr="00050D13">
        <w:rPr>
          <w:rFonts w:ascii="Baskerville" w:hAnsi="Baskerville"/>
          <w:sz w:val="24"/>
        </w:rPr>
        <w:t>-</w:t>
      </w:r>
      <w:r w:rsidRPr="00050D13">
        <w:rPr>
          <w:rFonts w:ascii="Baskerville" w:hAnsi="Baskerville"/>
          <w:i/>
          <w:sz w:val="24"/>
        </w:rPr>
        <w:t>Ancient Mesoamerica</w:t>
      </w:r>
    </w:p>
    <w:p w:rsidR="000A5A20" w:rsidRPr="00050D13" w:rsidRDefault="000A5A20" w:rsidP="000A5A20">
      <w:pPr>
        <w:rPr>
          <w:rFonts w:ascii="Baskerville" w:hAnsi="Baskerville"/>
          <w:i/>
          <w:sz w:val="24"/>
        </w:rPr>
      </w:pPr>
      <w:r w:rsidRPr="00050D13">
        <w:rPr>
          <w:rFonts w:ascii="Baskerville" w:hAnsi="Baskerville"/>
          <w:i/>
          <w:sz w:val="24"/>
        </w:rPr>
        <w:t>-Latin American Antiquity</w:t>
      </w:r>
    </w:p>
    <w:p w:rsidR="000A5A20" w:rsidRPr="00050D13" w:rsidRDefault="000A5A20" w:rsidP="000A5A20">
      <w:pPr>
        <w:rPr>
          <w:rFonts w:ascii="Baskerville" w:hAnsi="Baskerville"/>
          <w:i/>
          <w:sz w:val="24"/>
        </w:rPr>
      </w:pPr>
      <w:r w:rsidRPr="00050D13">
        <w:rPr>
          <w:rFonts w:ascii="Baskerville" w:hAnsi="Baskerville"/>
          <w:i/>
          <w:sz w:val="24"/>
        </w:rPr>
        <w:t>-Arqueologia</w:t>
      </w:r>
    </w:p>
    <w:p w:rsidR="000A5A20" w:rsidRDefault="000A5A20" w:rsidP="000A5A20">
      <w:pPr>
        <w:rPr>
          <w:rFonts w:ascii="Baskerville" w:hAnsi="Baskerville"/>
          <w:i/>
          <w:sz w:val="24"/>
        </w:rPr>
      </w:pPr>
      <w:r w:rsidRPr="00050D13">
        <w:rPr>
          <w:rFonts w:ascii="Baskerville" w:hAnsi="Baskerville"/>
          <w:i/>
          <w:sz w:val="24"/>
        </w:rPr>
        <w:t>-Journal de la Société des Américanistes</w:t>
      </w:r>
    </w:p>
    <w:p w:rsidR="000A5A20" w:rsidRPr="00050D13" w:rsidRDefault="000A5A20" w:rsidP="000A5A20">
      <w:pPr>
        <w:rPr>
          <w:rFonts w:ascii="Baskerville" w:hAnsi="Baskerville"/>
          <w:i/>
          <w:sz w:val="24"/>
        </w:rPr>
      </w:pPr>
      <w:r>
        <w:rPr>
          <w:rFonts w:ascii="Baskerville" w:hAnsi="Baskerville"/>
          <w:i/>
          <w:sz w:val="24"/>
        </w:rPr>
        <w:t>-Americae</w:t>
      </w:r>
    </w:p>
    <w:p w:rsidR="000A5A20" w:rsidRDefault="000A5A20" w:rsidP="000A5A20">
      <w:pPr>
        <w:rPr>
          <w:rFonts w:ascii="Baskerville" w:hAnsi="Baskerville"/>
          <w:i/>
          <w:sz w:val="24"/>
        </w:rPr>
      </w:pPr>
      <w:r>
        <w:rPr>
          <w:rFonts w:ascii="Baskerville" w:hAnsi="Baskerville"/>
          <w:i/>
          <w:sz w:val="24"/>
        </w:rPr>
        <w:t>-</w:t>
      </w:r>
      <w:r w:rsidRPr="00AD7DD9">
        <w:rPr>
          <w:rFonts w:ascii="Baskerville" w:hAnsi="Baskerville"/>
          <w:i/>
          <w:sz w:val="24"/>
        </w:rPr>
        <w:t>National Science Foundation</w:t>
      </w:r>
    </w:p>
    <w:p w:rsidR="000A5A20" w:rsidRPr="00B71B25" w:rsidRDefault="000A5A20" w:rsidP="000A5A20">
      <w:pPr>
        <w:rPr>
          <w:rFonts w:ascii="Baskerville" w:hAnsi="Baskerville"/>
          <w:i/>
          <w:sz w:val="24"/>
        </w:rPr>
      </w:pPr>
      <w:r w:rsidRPr="00B71B25">
        <w:rPr>
          <w:rFonts w:ascii="Baskerville" w:hAnsi="Baskerville"/>
          <w:i/>
          <w:sz w:val="24"/>
        </w:rPr>
        <w:t>-Estudios de cultura Maya</w:t>
      </w:r>
    </w:p>
    <w:p w:rsidR="000A5A20" w:rsidRDefault="000A5A20" w:rsidP="000A5A20">
      <w:pPr>
        <w:rPr>
          <w:rFonts w:ascii="Baskerville" w:hAnsi="Baskerville"/>
          <w:sz w:val="24"/>
        </w:rPr>
      </w:pPr>
      <w:r>
        <w:rPr>
          <w:rFonts w:ascii="Baskerville" w:hAnsi="Baskerville"/>
          <w:sz w:val="24"/>
        </w:rPr>
        <w:t xml:space="preserve"> </w:t>
      </w:r>
    </w:p>
    <w:p w:rsidR="000A5A20" w:rsidRPr="00F74E61" w:rsidRDefault="000A5A20" w:rsidP="000A5A20">
      <w:pPr>
        <w:pStyle w:val="Ttulo6"/>
        <w:rPr>
          <w:rFonts w:ascii="Baskerville" w:hAnsi="Baskerville"/>
          <w:sz w:val="24"/>
        </w:rPr>
      </w:pPr>
      <w:r>
        <w:rPr>
          <w:rFonts w:ascii="Baskerville" w:hAnsi="Baskerville"/>
          <w:sz w:val="24"/>
        </w:rPr>
        <w:t>RESponsabilites administratives</w:t>
      </w:r>
    </w:p>
    <w:p w:rsidR="000A5A20" w:rsidRDefault="000A5A20" w:rsidP="000A5A20">
      <w:pPr>
        <w:rPr>
          <w:rFonts w:ascii="Baskerville" w:hAnsi="Baskerville"/>
          <w:sz w:val="24"/>
        </w:rPr>
      </w:pPr>
      <w:r>
        <w:rPr>
          <w:rFonts w:ascii="Baskerville" w:hAnsi="Baskerville"/>
          <w:sz w:val="24"/>
        </w:rPr>
        <w:t>2019-2021</w:t>
      </w:r>
      <w:r>
        <w:rPr>
          <w:rFonts w:ascii="Baskerville" w:hAnsi="Baskerville"/>
          <w:sz w:val="24"/>
        </w:rPr>
        <w:tab/>
        <w:t>Membre du Conseil Scientifique de l’Institut des Amériques, responsable des bourses doctorales (pôle international).</w:t>
      </w:r>
    </w:p>
    <w:p w:rsidR="000A5A20" w:rsidRDefault="000A5A20" w:rsidP="000A5A20">
      <w:pPr>
        <w:rPr>
          <w:rFonts w:ascii="Baskerville" w:hAnsi="Baskerville"/>
          <w:sz w:val="24"/>
        </w:rPr>
      </w:pPr>
    </w:p>
    <w:p w:rsidR="000A5A20" w:rsidRDefault="000A5A20" w:rsidP="000A5A20">
      <w:pPr>
        <w:rPr>
          <w:rFonts w:ascii="Baskerville" w:hAnsi="Baskerville"/>
          <w:sz w:val="24"/>
        </w:rPr>
      </w:pPr>
    </w:p>
    <w:p w:rsidR="000A5A20" w:rsidRPr="00050D13" w:rsidRDefault="000A5A20" w:rsidP="000A5A20">
      <w:pPr>
        <w:rPr>
          <w:rFonts w:ascii="Baskerville" w:hAnsi="Baskerville"/>
          <w:sz w:val="24"/>
        </w:rPr>
      </w:pPr>
    </w:p>
    <w:p w:rsidR="000A5A20" w:rsidRDefault="000A5A20" w:rsidP="000A5A20">
      <w:pPr>
        <w:pStyle w:val="Ttulo6"/>
        <w:rPr>
          <w:rFonts w:ascii="Baskerville" w:hAnsi="Baskerville"/>
          <w:sz w:val="24"/>
        </w:rPr>
      </w:pPr>
      <w:r w:rsidRPr="00F74E61">
        <w:rPr>
          <w:rFonts w:ascii="Baskerville" w:hAnsi="Baskerville"/>
          <w:sz w:val="24"/>
        </w:rPr>
        <w:t xml:space="preserve">Organisation de </w:t>
      </w:r>
      <w:r>
        <w:rPr>
          <w:rFonts w:ascii="Baskerville" w:hAnsi="Baskerville"/>
          <w:sz w:val="24"/>
        </w:rPr>
        <w:t>colloques et tables-rondes</w:t>
      </w:r>
    </w:p>
    <w:p w:rsidR="000A5A20" w:rsidRDefault="000A5A20" w:rsidP="000A5A20"/>
    <w:p w:rsidR="000A5A20" w:rsidRPr="00E55AA6" w:rsidRDefault="000A5A20" w:rsidP="000A5A20">
      <w:pPr>
        <w:rPr>
          <w:rFonts w:ascii="Baskerville" w:hAnsi="Baskerville"/>
          <w:b/>
          <w:sz w:val="24"/>
        </w:rPr>
      </w:pPr>
      <w:r w:rsidRPr="00E55AA6">
        <w:rPr>
          <w:rFonts w:ascii="Baskerville" w:hAnsi="Baskerville"/>
          <w:b/>
          <w:sz w:val="24"/>
        </w:rPr>
        <w:t>Chloé Andrieu et Sophie Houdart</w:t>
      </w:r>
    </w:p>
    <w:p w:rsidR="000A5A20" w:rsidRDefault="000A5A20" w:rsidP="000A5A20">
      <w:pPr>
        <w:ind w:left="709" w:hanging="709"/>
        <w:rPr>
          <w:rFonts w:ascii="Baskerville" w:hAnsi="Baskerville"/>
          <w:sz w:val="24"/>
        </w:rPr>
      </w:pPr>
      <w:r>
        <w:rPr>
          <w:rFonts w:ascii="Baskerville" w:hAnsi="Baskerville"/>
          <w:sz w:val="24"/>
        </w:rPr>
        <w:t>7, 8, 9 juin 2017 « La composition du temps ? Prédictions, évènements, narrations historiques », colloque annuel de Maison de l’Archéologie et de l’Ethnologie. Nanterre</w:t>
      </w:r>
    </w:p>
    <w:p w:rsidR="000A5A20" w:rsidRPr="00F74E61" w:rsidRDefault="000A5A20" w:rsidP="000A5A20">
      <w:pPr>
        <w:rPr>
          <w:rFonts w:ascii="Baskerville" w:hAnsi="Baskerville"/>
          <w:sz w:val="24"/>
        </w:rPr>
      </w:pPr>
    </w:p>
    <w:p w:rsidR="000A5A20" w:rsidRPr="007E1774" w:rsidRDefault="000A5A20" w:rsidP="000A5A20">
      <w:pPr>
        <w:rPr>
          <w:rFonts w:ascii="Baskerville" w:hAnsi="Baskerville"/>
          <w:b/>
          <w:sz w:val="24"/>
        </w:rPr>
      </w:pPr>
      <w:r w:rsidRPr="007E1774">
        <w:rPr>
          <w:rFonts w:ascii="Baskerville" w:hAnsi="Baskerville"/>
          <w:b/>
          <w:sz w:val="24"/>
        </w:rPr>
        <w:t xml:space="preserve">Arthur Demarest, Chloé Andrieu et Geoffrey Braswell </w:t>
      </w:r>
      <w:r w:rsidRPr="00A13E78">
        <w:rPr>
          <w:rFonts w:ascii="Baskerville" w:hAnsi="Baskerville"/>
          <w:sz w:val="24"/>
        </w:rPr>
        <w:t>(organisateurs)</w:t>
      </w:r>
    </w:p>
    <w:p w:rsidR="000A5A20" w:rsidRPr="007E1774" w:rsidRDefault="000A5A20" w:rsidP="000A5A20">
      <w:pPr>
        <w:ind w:left="720" w:hanging="720"/>
        <w:rPr>
          <w:rFonts w:ascii="Baskerville" w:hAnsi="Baskerville"/>
          <w:sz w:val="24"/>
        </w:rPr>
      </w:pPr>
      <w:r w:rsidRPr="007E1774">
        <w:rPr>
          <w:rFonts w:ascii="Baskerville" w:hAnsi="Baskerville"/>
          <w:sz w:val="24"/>
        </w:rPr>
        <w:t>1</w:t>
      </w:r>
      <w:r w:rsidRPr="006570E1">
        <w:rPr>
          <w:rFonts w:ascii="Baskerville" w:hAnsi="Baskerville"/>
          <w:sz w:val="24"/>
          <w:vertAlign w:val="superscript"/>
        </w:rPr>
        <w:t>e</w:t>
      </w:r>
      <w:r w:rsidRPr="007E1774">
        <w:rPr>
          <w:rFonts w:ascii="Baskerville" w:hAnsi="Baskerville"/>
          <w:sz w:val="24"/>
        </w:rPr>
        <w:t xml:space="preserve"> avril 2011 « Exchange, Production, Power, and Control in Ancient Mesoamerica:  New Evidence, Concepts, and Challenges to Understanding Interregional Economy », </w:t>
      </w:r>
      <w:r w:rsidRPr="00100D6F">
        <w:rPr>
          <w:rFonts w:ascii="Baskerville" w:hAnsi="Baskerville"/>
          <w:i/>
          <w:sz w:val="24"/>
        </w:rPr>
        <w:t>76th Annual Meeting of the Society for American Archaeology (SAA),</w:t>
      </w:r>
      <w:r w:rsidRPr="007E1774">
        <w:rPr>
          <w:rFonts w:ascii="Baskerville" w:hAnsi="Baskerville"/>
          <w:sz w:val="24"/>
        </w:rPr>
        <w:t xml:space="preserve"> Sacramento, Californie, USA, 30 Mars-3 avril 2011.</w:t>
      </w:r>
    </w:p>
    <w:p w:rsidR="000A5A20" w:rsidRDefault="000A5A20" w:rsidP="000A5A20">
      <w:pPr>
        <w:rPr>
          <w:rFonts w:ascii="Baskerville" w:hAnsi="Baskerville"/>
          <w:b/>
          <w:sz w:val="24"/>
        </w:rPr>
      </w:pPr>
    </w:p>
    <w:p w:rsidR="000A5A20" w:rsidRPr="00F74E61" w:rsidRDefault="000A5A20" w:rsidP="000A5A20">
      <w:pPr>
        <w:rPr>
          <w:rFonts w:ascii="Baskerville" w:hAnsi="Baskerville"/>
          <w:sz w:val="24"/>
        </w:rPr>
      </w:pPr>
      <w:r w:rsidRPr="00F74E61">
        <w:rPr>
          <w:rFonts w:ascii="Baskerville" w:hAnsi="Baskerville"/>
          <w:b/>
          <w:sz w:val="24"/>
        </w:rPr>
        <w:lastRenderedPageBreak/>
        <w:t>Chloé Andrieu et Brent Woodfill</w:t>
      </w:r>
      <w:r w:rsidRPr="00F74E61">
        <w:rPr>
          <w:rFonts w:ascii="Baskerville" w:hAnsi="Baskerville"/>
          <w:sz w:val="24"/>
        </w:rPr>
        <w:t xml:space="preserve"> (organisateurs)</w:t>
      </w:r>
    </w:p>
    <w:p w:rsidR="000A5A20" w:rsidRPr="00F74E61" w:rsidRDefault="000A5A20" w:rsidP="000A5A20">
      <w:pPr>
        <w:ind w:left="720" w:hanging="720"/>
        <w:rPr>
          <w:rFonts w:ascii="Baskerville" w:hAnsi="Baskerville"/>
          <w:sz w:val="24"/>
        </w:rPr>
      </w:pPr>
      <w:r w:rsidRPr="00F74E61">
        <w:rPr>
          <w:rFonts w:ascii="Baskerville" w:hAnsi="Baskerville"/>
          <w:sz w:val="24"/>
        </w:rPr>
        <w:t>17 avril 2010</w:t>
      </w:r>
      <w:r w:rsidRPr="00F74E61">
        <w:rPr>
          <w:rFonts w:ascii="Baskerville" w:hAnsi="Baskerville"/>
          <w:sz w:val="24"/>
        </w:rPr>
        <w:tab/>
        <w:t xml:space="preserve">« Rivers of Jade and Obsidian: The Pasion-Chixoy Rivers, a Major Crossroads between the Highland and Lowland Maya. » </w:t>
      </w:r>
      <w:r w:rsidRPr="00100D6F">
        <w:rPr>
          <w:rFonts w:ascii="Baskerville" w:hAnsi="Baskerville"/>
          <w:i/>
          <w:sz w:val="24"/>
        </w:rPr>
        <w:t>75th Annual Meetings of the Society for American Archaeology (SAA),</w:t>
      </w:r>
      <w:r w:rsidRPr="00F74E61">
        <w:rPr>
          <w:rFonts w:ascii="Baskerville" w:hAnsi="Baskerville"/>
          <w:sz w:val="24"/>
        </w:rPr>
        <w:t xml:space="preserve"> St. Louis, Missouri, USA, 8-14 avril 2010</w:t>
      </w:r>
    </w:p>
    <w:p w:rsidR="000A5A20" w:rsidRPr="00F74E61" w:rsidRDefault="000A5A20" w:rsidP="000A5A20">
      <w:pPr>
        <w:rPr>
          <w:rFonts w:ascii="Baskerville" w:hAnsi="Baskerville"/>
          <w:sz w:val="24"/>
        </w:rPr>
      </w:pPr>
    </w:p>
    <w:p w:rsidR="000A5A20" w:rsidRPr="00F74E61" w:rsidRDefault="000A5A20" w:rsidP="000A5A20">
      <w:pPr>
        <w:rPr>
          <w:rFonts w:ascii="Baskerville" w:hAnsi="Baskerville"/>
          <w:sz w:val="24"/>
        </w:rPr>
      </w:pPr>
    </w:p>
    <w:p w:rsidR="000A5A20" w:rsidRPr="007E1774" w:rsidRDefault="000A5A20" w:rsidP="000A5A20">
      <w:pPr>
        <w:pStyle w:val="Ttulo6"/>
        <w:rPr>
          <w:rFonts w:ascii="Baskerville" w:hAnsi="Baskerville"/>
          <w:sz w:val="24"/>
        </w:rPr>
      </w:pPr>
      <w:r w:rsidRPr="007E1774">
        <w:rPr>
          <w:rFonts w:ascii="Baskerville" w:hAnsi="Baskerville"/>
          <w:sz w:val="24"/>
        </w:rPr>
        <w:t xml:space="preserve">Conferences invitees </w:t>
      </w:r>
    </w:p>
    <w:p w:rsidR="000A5A20" w:rsidRDefault="000A5A20" w:rsidP="000A5A20">
      <w:pPr>
        <w:rPr>
          <w:rFonts w:ascii="Baskerville" w:hAnsi="Baskerville"/>
          <w:b/>
          <w:sz w:val="24"/>
        </w:rPr>
      </w:pPr>
    </w:p>
    <w:p w:rsidR="000A5A20" w:rsidRDefault="000A5A20" w:rsidP="000A5A20">
      <w:pPr>
        <w:rPr>
          <w:rFonts w:ascii="Baskerville" w:hAnsi="Baskerville"/>
          <w:b/>
          <w:sz w:val="24"/>
        </w:rPr>
      </w:pPr>
      <w:r>
        <w:rPr>
          <w:rFonts w:ascii="Baskerville" w:hAnsi="Baskerville"/>
          <w:b/>
          <w:sz w:val="24"/>
        </w:rPr>
        <w:t>Chloé Andrieu</w:t>
      </w:r>
    </w:p>
    <w:p w:rsidR="000A5A20" w:rsidRPr="00403DA6" w:rsidRDefault="000A5A20" w:rsidP="000A5A20">
      <w:pPr>
        <w:ind w:left="709" w:hanging="709"/>
        <w:rPr>
          <w:rFonts w:ascii="Baskerville" w:hAnsi="Baskerville"/>
          <w:sz w:val="24"/>
        </w:rPr>
      </w:pPr>
      <w:r w:rsidRPr="00403DA6">
        <w:rPr>
          <w:rFonts w:ascii="Baskerville" w:hAnsi="Baskerville"/>
          <w:sz w:val="24"/>
        </w:rPr>
        <w:t>29 novembre 2018 Raxruha : la historia de una frontera cambiante entre Tierras Altas y Bajas</w:t>
      </w:r>
      <w:r>
        <w:rPr>
          <w:rFonts w:ascii="Baskerville" w:hAnsi="Baskerville"/>
          <w:sz w:val="24"/>
        </w:rPr>
        <w:t>, Museo Popol Vuh, Guatemala.</w:t>
      </w:r>
    </w:p>
    <w:p w:rsidR="000A5A20" w:rsidRDefault="000A5A20" w:rsidP="000A5A20">
      <w:pPr>
        <w:rPr>
          <w:rFonts w:ascii="Baskerville" w:hAnsi="Baskerville"/>
          <w:b/>
          <w:sz w:val="24"/>
        </w:rPr>
      </w:pPr>
    </w:p>
    <w:p w:rsidR="000A5A20" w:rsidRPr="00B9777E" w:rsidRDefault="000A5A20" w:rsidP="000A5A20">
      <w:pPr>
        <w:rPr>
          <w:rFonts w:ascii="Baskerville" w:hAnsi="Baskerville"/>
          <w:b/>
          <w:sz w:val="24"/>
        </w:rPr>
      </w:pPr>
      <w:r w:rsidRPr="00B9777E">
        <w:rPr>
          <w:rFonts w:ascii="Baskerville" w:hAnsi="Baskerville"/>
          <w:b/>
          <w:sz w:val="24"/>
        </w:rPr>
        <w:t>Chloé Andrieu, Efrain Tox et Divina Perla</w:t>
      </w:r>
    </w:p>
    <w:p w:rsidR="000A5A20" w:rsidRPr="00B9777E" w:rsidRDefault="000A5A20" w:rsidP="000A5A20">
      <w:pPr>
        <w:ind w:left="709" w:hanging="709"/>
        <w:rPr>
          <w:rFonts w:ascii="Baskerville" w:hAnsi="Baskerville"/>
          <w:sz w:val="24"/>
        </w:rPr>
      </w:pPr>
      <w:r w:rsidRPr="00B9777E">
        <w:rPr>
          <w:rFonts w:ascii="Baskerville" w:hAnsi="Baskerville"/>
          <w:sz w:val="24"/>
        </w:rPr>
        <w:t xml:space="preserve">16 novembre 2018 </w:t>
      </w:r>
      <w:r>
        <w:rPr>
          <w:rFonts w:ascii="Baskerville" w:hAnsi="Baskerville"/>
          <w:sz w:val="24"/>
        </w:rPr>
        <w:t>« </w:t>
      </w:r>
      <w:r w:rsidRPr="00B9777E">
        <w:rPr>
          <w:rFonts w:ascii="Baskerville" w:hAnsi="Baskerville"/>
          <w:sz w:val="24"/>
        </w:rPr>
        <w:t>Witz and tz’ultaq’a: the ritual uses of caves in Alta Ve</w:t>
      </w:r>
      <w:r>
        <w:rPr>
          <w:rFonts w:ascii="Baskerville" w:hAnsi="Baskerville"/>
          <w:sz w:val="24"/>
        </w:rPr>
        <w:t xml:space="preserve">rapaz, Guatemala » </w:t>
      </w:r>
      <w:r w:rsidRPr="00FE4D32">
        <w:rPr>
          <w:rFonts w:ascii="Baskerville" w:hAnsi="Baskerville"/>
          <w:i/>
          <w:sz w:val="24"/>
        </w:rPr>
        <w:t>Temporalités rituelles en Mésoamérique</w:t>
      </w:r>
      <w:r w:rsidRPr="00B9777E">
        <w:rPr>
          <w:rFonts w:ascii="Baskerville" w:hAnsi="Baskerville"/>
          <w:sz w:val="24"/>
        </w:rPr>
        <w:t xml:space="preserve">, </w:t>
      </w:r>
      <w:r>
        <w:rPr>
          <w:rFonts w:ascii="Baskerville" w:hAnsi="Baskerville"/>
          <w:sz w:val="24"/>
        </w:rPr>
        <w:t xml:space="preserve">Valentina Vapnarsky, Dominique Michelet (org.), </w:t>
      </w:r>
      <w:r w:rsidRPr="00B9777E">
        <w:rPr>
          <w:rFonts w:ascii="Baskerville" w:hAnsi="Baskerville"/>
          <w:sz w:val="24"/>
        </w:rPr>
        <w:t>GERM, RITMO, Académie des Inscriptions et Belles Lettres. Paris.</w:t>
      </w:r>
    </w:p>
    <w:p w:rsidR="000A5A20" w:rsidRDefault="000A5A20" w:rsidP="000A5A20">
      <w:pPr>
        <w:rPr>
          <w:rFonts w:ascii="Baskerville" w:hAnsi="Baskerville"/>
          <w:b/>
          <w:sz w:val="24"/>
        </w:rPr>
      </w:pPr>
    </w:p>
    <w:p w:rsidR="000A5A20" w:rsidRPr="005D2F12" w:rsidRDefault="000A5A20" w:rsidP="000A5A20">
      <w:pPr>
        <w:rPr>
          <w:rFonts w:ascii="Baskerville" w:hAnsi="Baskerville"/>
          <w:b/>
          <w:sz w:val="24"/>
        </w:rPr>
      </w:pPr>
      <w:r w:rsidRPr="005D2F12">
        <w:rPr>
          <w:rFonts w:ascii="Baskerville" w:hAnsi="Baskerville"/>
          <w:b/>
          <w:sz w:val="24"/>
        </w:rPr>
        <w:t>Chloé Andrieu</w:t>
      </w:r>
    </w:p>
    <w:p w:rsidR="000A5A20" w:rsidRPr="005D2F12" w:rsidRDefault="000A5A20" w:rsidP="000A5A20">
      <w:pPr>
        <w:ind w:left="709" w:hanging="709"/>
        <w:rPr>
          <w:rFonts w:ascii="Baskerville" w:hAnsi="Baskerville"/>
          <w:sz w:val="24"/>
        </w:rPr>
      </w:pPr>
      <w:r w:rsidRPr="005D2F12">
        <w:rPr>
          <w:rFonts w:ascii="Baskerville" w:hAnsi="Baskerville"/>
          <w:sz w:val="24"/>
        </w:rPr>
        <w:t>3 avril 2018 La evolución de las economías mayas: los talleres, los patrones de intercambio y las rutas comerciales en el Clásico, conferencia magistral de la Escuela de Historia USAC, Guatemala.</w:t>
      </w:r>
    </w:p>
    <w:p w:rsidR="000A5A20" w:rsidRDefault="000A5A20" w:rsidP="000A5A20">
      <w:pPr>
        <w:rPr>
          <w:rFonts w:ascii="Baskerville" w:hAnsi="Baskerville"/>
          <w:b/>
          <w:sz w:val="24"/>
        </w:rPr>
      </w:pPr>
    </w:p>
    <w:p w:rsidR="000A5A20" w:rsidRPr="00AA613B" w:rsidRDefault="000A5A20" w:rsidP="000A5A20">
      <w:pPr>
        <w:rPr>
          <w:rFonts w:ascii="Baskerville" w:hAnsi="Baskerville"/>
          <w:b/>
          <w:sz w:val="24"/>
        </w:rPr>
      </w:pPr>
      <w:r w:rsidRPr="00AA613B">
        <w:rPr>
          <w:rFonts w:ascii="Baskerville" w:hAnsi="Baskerville"/>
          <w:b/>
          <w:sz w:val="24"/>
        </w:rPr>
        <w:t>Chloé Andrieu</w:t>
      </w:r>
    </w:p>
    <w:p w:rsidR="000A5A20" w:rsidRPr="00AA613B" w:rsidRDefault="000A5A20" w:rsidP="000A5A20">
      <w:pPr>
        <w:ind w:left="709" w:hanging="709"/>
        <w:rPr>
          <w:rFonts w:ascii="Baskerville" w:hAnsi="Baskerville"/>
          <w:sz w:val="24"/>
        </w:rPr>
      </w:pPr>
      <w:r w:rsidRPr="00AA613B">
        <w:rPr>
          <w:rFonts w:ascii="Baskerville" w:hAnsi="Baskerville"/>
          <w:sz w:val="24"/>
        </w:rPr>
        <w:t xml:space="preserve">2 mars 2017 : « Producción e intercambio de jade en las tierras bajas mayas”, in </w:t>
      </w:r>
      <w:r w:rsidRPr="00E55AA6">
        <w:rPr>
          <w:rFonts w:ascii="Baskerville" w:hAnsi="Baskerville"/>
          <w:i/>
          <w:sz w:val="24"/>
        </w:rPr>
        <w:t>La producción de jade en Costa Rica</w:t>
      </w:r>
      <w:r w:rsidRPr="00AA613B">
        <w:rPr>
          <w:rFonts w:ascii="Baskerville" w:hAnsi="Baskerville"/>
          <w:sz w:val="24"/>
        </w:rPr>
        <w:t>, Silvia Salgado (org), Red Centroamericana de Antropología, Museo del Jade, San Jose, Costa Rica.</w:t>
      </w:r>
    </w:p>
    <w:p w:rsidR="000A5A20" w:rsidRDefault="000A5A20" w:rsidP="000A5A20">
      <w:pPr>
        <w:rPr>
          <w:rFonts w:ascii="Baskerville" w:hAnsi="Baskerville"/>
          <w:b/>
          <w:sz w:val="24"/>
        </w:rPr>
      </w:pPr>
    </w:p>
    <w:p w:rsidR="000A5A20" w:rsidRDefault="000A5A20" w:rsidP="000A5A20">
      <w:pPr>
        <w:rPr>
          <w:rFonts w:ascii="Baskerville" w:hAnsi="Baskerville"/>
          <w:b/>
          <w:sz w:val="24"/>
        </w:rPr>
      </w:pPr>
      <w:r>
        <w:rPr>
          <w:rFonts w:ascii="Baskerville" w:hAnsi="Baskerville"/>
          <w:b/>
          <w:sz w:val="24"/>
        </w:rPr>
        <w:t>Chloé Andrieu</w:t>
      </w:r>
    </w:p>
    <w:p w:rsidR="000A5A20" w:rsidRPr="008B5BA7" w:rsidRDefault="000A5A20" w:rsidP="000A5A20">
      <w:pPr>
        <w:ind w:left="709" w:hanging="709"/>
        <w:rPr>
          <w:rFonts w:ascii="Baskerville" w:hAnsi="Baskerville"/>
          <w:sz w:val="24"/>
        </w:rPr>
      </w:pPr>
      <w:r w:rsidRPr="008B5BA7">
        <w:rPr>
          <w:rFonts w:ascii="Baskerville" w:hAnsi="Baskerville"/>
          <w:sz w:val="24"/>
        </w:rPr>
        <w:t xml:space="preserve">24 novembre </w:t>
      </w:r>
      <w:r>
        <w:rPr>
          <w:rFonts w:ascii="Baskerville" w:hAnsi="Baskerville"/>
          <w:sz w:val="24"/>
        </w:rPr>
        <w:t xml:space="preserve">2015 : </w:t>
      </w:r>
      <w:r w:rsidRPr="008B5BA7">
        <w:rPr>
          <w:rFonts w:ascii="Baskerville" w:hAnsi="Baskerville"/>
          <w:sz w:val="24"/>
          <w:lang w:val="es-ES_tradnl"/>
        </w:rPr>
        <w:t>La evolución de las economías mayas : los talleres, los patrones de intercambio y las rutas comerciales del periodo clásico</w:t>
      </w:r>
      <w:r>
        <w:rPr>
          <w:rFonts w:ascii="Baskerville" w:hAnsi="Baskerville"/>
          <w:sz w:val="24"/>
        </w:rPr>
        <w:t>, Centro de Estudios Mayas, Posgrados en Estudios Mesoamericanos, UNAM, Mexico D.F.</w:t>
      </w:r>
    </w:p>
    <w:p w:rsidR="000A5A20" w:rsidRDefault="000A5A20" w:rsidP="000A5A20">
      <w:pPr>
        <w:rPr>
          <w:rFonts w:ascii="Baskerville" w:hAnsi="Baskerville"/>
          <w:b/>
          <w:sz w:val="24"/>
        </w:rPr>
      </w:pPr>
    </w:p>
    <w:p w:rsidR="000A5A20" w:rsidRDefault="000A5A20" w:rsidP="000A5A20">
      <w:pPr>
        <w:rPr>
          <w:rFonts w:ascii="Baskerville" w:hAnsi="Baskerville"/>
          <w:b/>
          <w:sz w:val="24"/>
        </w:rPr>
      </w:pPr>
      <w:r>
        <w:rPr>
          <w:rFonts w:ascii="Baskerville" w:hAnsi="Baskerville"/>
          <w:b/>
          <w:sz w:val="24"/>
        </w:rPr>
        <w:t>Chloé Andrieu</w:t>
      </w:r>
    </w:p>
    <w:p w:rsidR="000A5A20" w:rsidRPr="00BD4085" w:rsidRDefault="000A5A20" w:rsidP="000A5A20">
      <w:pPr>
        <w:ind w:left="709" w:hanging="709"/>
        <w:rPr>
          <w:rFonts w:ascii="Baskerville" w:hAnsi="Baskerville"/>
          <w:sz w:val="24"/>
        </w:rPr>
      </w:pPr>
      <w:r w:rsidRPr="00BD4085">
        <w:rPr>
          <w:rFonts w:ascii="Baskerville" w:hAnsi="Baskerville"/>
          <w:sz w:val="24"/>
        </w:rPr>
        <w:t>12 décembre 2014 : The Organization of Lithic Production in the Maya Lowlands:  Implications for Centralized vs. Decentralized Economic Power</w:t>
      </w:r>
      <w:r>
        <w:rPr>
          <w:rFonts w:ascii="Baskerville" w:hAnsi="Baskerville"/>
          <w:sz w:val="24"/>
        </w:rPr>
        <w:t xml:space="preserve">, brownbag seminar (M. Canuto org.), Middle American Research Institute, Tulane University, Nouvelle Orléans. </w:t>
      </w:r>
    </w:p>
    <w:p w:rsidR="000A5A20" w:rsidRDefault="000A5A20" w:rsidP="000A5A20">
      <w:pPr>
        <w:rPr>
          <w:rFonts w:ascii="Baskerville" w:hAnsi="Baskerville"/>
          <w:b/>
          <w:sz w:val="24"/>
        </w:rPr>
      </w:pPr>
    </w:p>
    <w:p w:rsidR="000A5A20" w:rsidRDefault="000A5A20" w:rsidP="000A5A20">
      <w:pPr>
        <w:rPr>
          <w:rFonts w:ascii="Baskerville" w:hAnsi="Baskerville"/>
          <w:b/>
          <w:sz w:val="24"/>
        </w:rPr>
      </w:pPr>
      <w:r>
        <w:rPr>
          <w:rFonts w:ascii="Baskerville" w:hAnsi="Baskerville"/>
          <w:b/>
          <w:sz w:val="24"/>
        </w:rPr>
        <w:t>Charlotte Arnauld, Chloé Andrieu et Mélanie Forné</w:t>
      </w:r>
    </w:p>
    <w:p w:rsidR="000A5A20" w:rsidRPr="00D7173B" w:rsidRDefault="000A5A20" w:rsidP="000A5A20">
      <w:pPr>
        <w:ind w:left="709" w:hanging="709"/>
        <w:rPr>
          <w:rFonts w:ascii="Baskerville" w:hAnsi="Baskerville"/>
          <w:sz w:val="24"/>
        </w:rPr>
      </w:pPr>
      <w:r>
        <w:rPr>
          <w:rFonts w:ascii="Baskerville" w:hAnsi="Baskerville"/>
          <w:sz w:val="24"/>
        </w:rPr>
        <w:t>9 octobre 2014 : « </w:t>
      </w:r>
      <w:r w:rsidRPr="00CA74E9">
        <w:rPr>
          <w:rFonts w:ascii="Baskerville" w:hAnsi="Baskerville"/>
          <w:sz w:val="24"/>
        </w:rPr>
        <w:t>La fin dure longtemps : les générations du changement dans les basses terres entre Classique et Postclassique</w:t>
      </w:r>
      <w:r>
        <w:rPr>
          <w:rFonts w:ascii="Baskerville" w:hAnsi="Baskerville"/>
          <w:sz w:val="24"/>
        </w:rPr>
        <w:t xml:space="preserve"> », </w:t>
      </w:r>
      <w:r w:rsidRPr="00CA74E9">
        <w:rPr>
          <w:rFonts w:ascii="Baskerville" w:hAnsi="Baskerville"/>
          <w:i/>
          <w:sz w:val="24"/>
        </w:rPr>
        <w:t>Mesures et textures du temps chez les mayas : le dit, l’écrit et le vécu</w:t>
      </w:r>
      <w:r>
        <w:rPr>
          <w:rFonts w:ascii="Baskerville" w:hAnsi="Baskerville"/>
          <w:sz w:val="24"/>
        </w:rPr>
        <w:t>, Musée du Quai Branly, Paris.</w:t>
      </w:r>
    </w:p>
    <w:p w:rsidR="000A5A20" w:rsidRDefault="000A5A20" w:rsidP="000A5A20">
      <w:pPr>
        <w:rPr>
          <w:rFonts w:ascii="Baskerville" w:hAnsi="Baskerville"/>
          <w:b/>
          <w:sz w:val="24"/>
        </w:rPr>
      </w:pPr>
    </w:p>
    <w:p w:rsidR="000A5A20" w:rsidRDefault="000A5A20" w:rsidP="000A5A20">
      <w:pPr>
        <w:rPr>
          <w:rFonts w:ascii="Baskerville" w:hAnsi="Baskerville"/>
          <w:b/>
          <w:sz w:val="24"/>
        </w:rPr>
      </w:pPr>
      <w:r w:rsidRPr="00F74E61">
        <w:rPr>
          <w:rFonts w:ascii="Baskerville" w:hAnsi="Baskerville"/>
          <w:b/>
          <w:sz w:val="24"/>
        </w:rPr>
        <w:t xml:space="preserve">Chloé Andrieu </w:t>
      </w:r>
    </w:p>
    <w:p w:rsidR="000A5A20" w:rsidRDefault="000A5A20" w:rsidP="000A5A20">
      <w:pPr>
        <w:ind w:left="709" w:hanging="709"/>
        <w:rPr>
          <w:rFonts w:ascii="Baskerville" w:hAnsi="Baskerville"/>
          <w:sz w:val="24"/>
        </w:rPr>
      </w:pPr>
      <w:r>
        <w:rPr>
          <w:rFonts w:ascii="Baskerville" w:hAnsi="Baskerville"/>
          <w:sz w:val="24"/>
        </w:rPr>
        <w:t>26</w:t>
      </w:r>
      <w:r w:rsidRPr="00310F26">
        <w:rPr>
          <w:rFonts w:ascii="Baskerville" w:hAnsi="Baskerville"/>
          <w:sz w:val="24"/>
        </w:rPr>
        <w:t xml:space="preserve"> avril 2012</w:t>
      </w:r>
      <w:r>
        <w:rPr>
          <w:rFonts w:ascii="Baskerville" w:hAnsi="Baskerville"/>
          <w:sz w:val="24"/>
        </w:rPr>
        <w:tab/>
        <w:t>« </w:t>
      </w:r>
      <w:r w:rsidRPr="00481019">
        <w:rPr>
          <w:rFonts w:ascii="Baskerville" w:hAnsi="Baskerville"/>
          <w:sz w:val="24"/>
        </w:rPr>
        <w:t>Entender las organizaciones económicas mayas por el análisis de la lítica</w:t>
      </w:r>
      <w:r>
        <w:rPr>
          <w:rFonts w:ascii="Baskerville" w:hAnsi="Baskerville"/>
          <w:sz w:val="24"/>
        </w:rPr>
        <w:t xml:space="preserve"> »,  Musée Popol Vuh, Guatemala. Conférence retransmise en ligne </w:t>
      </w:r>
      <w:r w:rsidRPr="00D5327B">
        <w:rPr>
          <w:rFonts w:ascii="Baskerville" w:hAnsi="Baskerville"/>
          <w:sz w:val="24"/>
        </w:rPr>
        <w:t>http://www.popolvuh.ufm.edu/index.php/Videos</w:t>
      </w:r>
    </w:p>
    <w:p w:rsidR="000A5A20" w:rsidRPr="00310F26" w:rsidRDefault="000A5A20" w:rsidP="000A5A20">
      <w:pPr>
        <w:rPr>
          <w:rFonts w:ascii="Baskerville" w:hAnsi="Baskerville"/>
          <w:sz w:val="24"/>
        </w:rPr>
      </w:pPr>
    </w:p>
    <w:p w:rsidR="000A5A20" w:rsidRPr="00F74E61" w:rsidRDefault="000A5A20" w:rsidP="000A5A20">
      <w:pPr>
        <w:ind w:left="720" w:hanging="720"/>
        <w:rPr>
          <w:rFonts w:ascii="Baskerville" w:hAnsi="Baskerville"/>
          <w:sz w:val="24"/>
        </w:rPr>
      </w:pPr>
      <w:r w:rsidRPr="00F74E61">
        <w:rPr>
          <w:rFonts w:ascii="Baskerville" w:hAnsi="Baskerville"/>
          <w:sz w:val="24"/>
        </w:rPr>
        <w:t>16 octobre 2008</w:t>
      </w:r>
      <w:r w:rsidRPr="00F74E61">
        <w:rPr>
          <w:rFonts w:ascii="Baskerville" w:hAnsi="Baskerville"/>
          <w:sz w:val="24"/>
        </w:rPr>
        <w:tab/>
        <w:t>« Des déchets en offrande : les dépôts d’éclats dans les Basses Terres mayas à l’époque classique », Conférence inaugurale des XXIXe Rencontres Internationales d’Archéologie et d’Histoire d’Antibes: “</w:t>
      </w:r>
      <w:r w:rsidRPr="00F74E61">
        <w:rPr>
          <w:rFonts w:ascii="Baskerville" w:hAnsi="Baskerville"/>
          <w:i/>
          <w:sz w:val="24"/>
        </w:rPr>
        <w:t xml:space="preserve">Du matériel au Spirituel”, </w:t>
      </w:r>
      <w:r w:rsidRPr="00F74E61">
        <w:rPr>
          <w:rFonts w:ascii="Baskerville" w:hAnsi="Baskerville"/>
          <w:sz w:val="24"/>
        </w:rPr>
        <w:t>16-18 Octobre 2008, Sandrine Bonardin, Caroline Hamon, Michel Lauwers et Bénédicte Quilliec, Antibes, France.</w:t>
      </w:r>
    </w:p>
    <w:p w:rsidR="000A5A20" w:rsidRPr="00F74E61" w:rsidRDefault="000A5A20" w:rsidP="000A5A20">
      <w:pPr>
        <w:ind w:left="720" w:hanging="720"/>
        <w:rPr>
          <w:rFonts w:ascii="Baskerville" w:hAnsi="Baskerville"/>
          <w:sz w:val="24"/>
        </w:rPr>
      </w:pPr>
    </w:p>
    <w:p w:rsidR="000A5A20" w:rsidRPr="00F74E61" w:rsidRDefault="000A5A20" w:rsidP="000A5A20">
      <w:pPr>
        <w:ind w:left="720" w:hanging="720"/>
        <w:rPr>
          <w:rFonts w:ascii="Baskerville" w:hAnsi="Baskerville"/>
          <w:b/>
          <w:sz w:val="24"/>
        </w:rPr>
      </w:pPr>
      <w:r w:rsidRPr="00F74E61">
        <w:rPr>
          <w:rFonts w:ascii="Baskerville" w:hAnsi="Baskerville"/>
          <w:sz w:val="24"/>
        </w:rPr>
        <w:t>20 juin 2009</w:t>
      </w:r>
      <w:r w:rsidRPr="00F74E61">
        <w:rPr>
          <w:rFonts w:ascii="Baskerville" w:hAnsi="Baskerville"/>
          <w:sz w:val="24"/>
        </w:rPr>
        <w:tab/>
        <w:t xml:space="preserve">« Desde los talleres hasta las tumbas: producción y distribución del jade en la área maya », </w:t>
      </w:r>
      <w:r w:rsidRPr="00F74E61">
        <w:rPr>
          <w:rFonts w:ascii="Baskerville" w:hAnsi="Baskerville"/>
          <w:i/>
          <w:sz w:val="24"/>
        </w:rPr>
        <w:t>Segunda Convencion Internacional de Arqueologia de la Antigua</w:t>
      </w:r>
      <w:r w:rsidRPr="00F74E61">
        <w:rPr>
          <w:rFonts w:ascii="Baskerville" w:hAnsi="Baskerville"/>
          <w:sz w:val="24"/>
        </w:rPr>
        <w:t>, 18-20 juin 2009, Antigua, Guatemala.</w:t>
      </w:r>
    </w:p>
    <w:p w:rsidR="000A5A20" w:rsidRPr="00F74E61" w:rsidRDefault="000A5A20" w:rsidP="000A5A20">
      <w:pPr>
        <w:ind w:left="720" w:hanging="720"/>
        <w:rPr>
          <w:rFonts w:ascii="Baskerville" w:hAnsi="Baskerville"/>
          <w:sz w:val="24"/>
        </w:rPr>
      </w:pPr>
    </w:p>
    <w:p w:rsidR="000A5A20" w:rsidRDefault="000A5A20" w:rsidP="000A5A20">
      <w:pPr>
        <w:ind w:left="720" w:hanging="720"/>
        <w:rPr>
          <w:rFonts w:ascii="Baskerville" w:hAnsi="Baskerville"/>
          <w:sz w:val="24"/>
        </w:rPr>
      </w:pPr>
      <w:r w:rsidRPr="00F74E61">
        <w:rPr>
          <w:rFonts w:ascii="Baskerville" w:hAnsi="Baskerville"/>
          <w:sz w:val="24"/>
        </w:rPr>
        <w:t>19 juin 2010 « </w:t>
      </w:r>
      <w:r w:rsidRPr="003D47EF">
        <w:rPr>
          <w:rFonts w:ascii="Baskerville" w:hAnsi="Baskerville"/>
          <w:sz w:val="24"/>
          <w:lang w:val="es-ES_tradnl"/>
        </w:rPr>
        <w:t xml:space="preserve">Las ofrendas de jade, obsidiana y pedernal como elemento de comprensión de la cosmovisión maya », in </w:t>
      </w:r>
      <w:r w:rsidRPr="003D47EF">
        <w:rPr>
          <w:rFonts w:ascii="Baskerville" w:hAnsi="Baskerville"/>
          <w:i/>
          <w:sz w:val="24"/>
          <w:lang w:val="es-ES_tradnl"/>
        </w:rPr>
        <w:t>La cosmovisión maya, Tercera Convencion Internacional de Arqueología de la Antigua</w:t>
      </w:r>
      <w:r w:rsidRPr="003D47EF">
        <w:rPr>
          <w:rFonts w:ascii="Baskerville" w:hAnsi="Baskerville"/>
          <w:sz w:val="24"/>
          <w:lang w:val="es-ES_tradnl"/>
        </w:rPr>
        <w:t>, 18-20 juin 2010, Antigua, Guatemala</w:t>
      </w:r>
      <w:r w:rsidRPr="00F74E61">
        <w:rPr>
          <w:rFonts w:ascii="Baskerville" w:hAnsi="Baskerville"/>
          <w:sz w:val="24"/>
        </w:rPr>
        <w:t>.</w:t>
      </w:r>
    </w:p>
    <w:p w:rsidR="000A5A20" w:rsidRPr="005121AD" w:rsidRDefault="000A5A20" w:rsidP="000A5A20">
      <w:pPr>
        <w:rPr>
          <w:rFonts w:ascii="Baskerville" w:hAnsi="Baskerville"/>
          <w:sz w:val="24"/>
        </w:rPr>
      </w:pPr>
    </w:p>
    <w:p w:rsidR="000A5A20" w:rsidRPr="00F74E61" w:rsidRDefault="000A5A20" w:rsidP="000A5A20">
      <w:pPr>
        <w:rPr>
          <w:rFonts w:ascii="Baskerville" w:hAnsi="Baskerville"/>
          <w:sz w:val="24"/>
        </w:rPr>
      </w:pPr>
    </w:p>
    <w:p w:rsidR="000A5A20" w:rsidRPr="003D47EF" w:rsidRDefault="000A5A20" w:rsidP="000A5A20">
      <w:pPr>
        <w:pStyle w:val="Ttulo6"/>
        <w:rPr>
          <w:rFonts w:ascii="Baskerville" w:hAnsi="Baskerville"/>
          <w:sz w:val="24"/>
        </w:rPr>
      </w:pPr>
      <w:r w:rsidRPr="003D47EF">
        <w:rPr>
          <w:rFonts w:ascii="Baskerville" w:hAnsi="Baskerville"/>
          <w:sz w:val="24"/>
        </w:rPr>
        <w:t>Communications</w:t>
      </w:r>
      <w:r>
        <w:rPr>
          <w:rFonts w:ascii="Baskerville" w:hAnsi="Baskerville"/>
          <w:sz w:val="24"/>
        </w:rPr>
        <w:t xml:space="preserve"> scientifiques internationales</w:t>
      </w:r>
    </w:p>
    <w:p w:rsidR="000A5A20" w:rsidRDefault="000A5A20" w:rsidP="000A5A20">
      <w:pPr>
        <w:rPr>
          <w:rFonts w:ascii="Baskerville" w:hAnsi="Baskerville"/>
          <w:b/>
          <w:sz w:val="24"/>
          <w:lang w:val="es-ES_tradnl"/>
        </w:rPr>
      </w:pPr>
    </w:p>
    <w:p w:rsidR="000A5A20" w:rsidRDefault="000A5A20" w:rsidP="000A5A20">
      <w:pPr>
        <w:ind w:left="709" w:hanging="709"/>
        <w:rPr>
          <w:rFonts w:ascii="Baskerville" w:hAnsi="Baskerville"/>
          <w:sz w:val="24"/>
        </w:rPr>
      </w:pPr>
      <w:r>
        <w:rPr>
          <w:rFonts w:ascii="Baskerville" w:hAnsi="Baskerville"/>
          <w:sz w:val="24"/>
        </w:rPr>
        <w:t>6 février 2020</w:t>
      </w:r>
      <w:r>
        <w:rPr>
          <w:rFonts w:ascii="Baskerville" w:hAnsi="Baskerville"/>
          <w:sz w:val="24"/>
        </w:rPr>
        <w:tab/>
        <w:t>« Produccion y uso de la pirita en Cancuen », in Primer encuentro de la Red de Estudios Internacionales Reflejos (4-8 febrero 2020), Silvia Salgado, Matthieu Ménager (dir), Universidad de Costa Rica, San José.</w:t>
      </w:r>
    </w:p>
    <w:p w:rsidR="000A5A20" w:rsidRDefault="000A5A20" w:rsidP="000A5A20">
      <w:pPr>
        <w:rPr>
          <w:rFonts w:ascii="Baskerville" w:hAnsi="Baskerville"/>
          <w:sz w:val="24"/>
        </w:rPr>
      </w:pPr>
    </w:p>
    <w:p w:rsidR="000A5A20" w:rsidRPr="00A663D3" w:rsidRDefault="000A5A20" w:rsidP="000A5A20">
      <w:pPr>
        <w:rPr>
          <w:rFonts w:ascii="Baskerville" w:hAnsi="Baskerville"/>
          <w:sz w:val="24"/>
        </w:rPr>
      </w:pPr>
      <w:r w:rsidRPr="00A663D3">
        <w:rPr>
          <w:rFonts w:ascii="Baskerville" w:hAnsi="Baskerville"/>
          <w:sz w:val="24"/>
        </w:rPr>
        <w:t xml:space="preserve">Divina Perla-Barrera et </w:t>
      </w:r>
      <w:r w:rsidRPr="00A663D3">
        <w:rPr>
          <w:rFonts w:ascii="Baskerville" w:hAnsi="Baskerville"/>
          <w:b/>
          <w:sz w:val="24"/>
        </w:rPr>
        <w:t>Chloé Andrieu</w:t>
      </w:r>
    </w:p>
    <w:p w:rsidR="000A5A20" w:rsidRPr="00A663D3" w:rsidRDefault="000A5A20" w:rsidP="000A5A20">
      <w:pPr>
        <w:ind w:left="709" w:hanging="709"/>
        <w:rPr>
          <w:rFonts w:ascii="Baskerville" w:hAnsi="Baskerville"/>
          <w:sz w:val="24"/>
        </w:rPr>
      </w:pPr>
      <w:r w:rsidRPr="00A663D3">
        <w:rPr>
          <w:rFonts w:ascii="Baskerville" w:hAnsi="Baskerville"/>
          <w:sz w:val="24"/>
        </w:rPr>
        <w:t>7 novembre 2019 « Aproximacion a los intercambios entre Tierras Bajas y Altas Mayas de Guatemala a traves de la tecnologia de manufactura ceramica », XXX encuentro internacion « Los investigadores de la Cultura Maya », Los Mayas y su entorno : conocimiento, apropiacion y nuevas tecnologias, 5-8 noviembre de 2019, Universidad Autonoma de Campeche, Campeche, Mexico.</w:t>
      </w:r>
    </w:p>
    <w:p w:rsidR="000A5A20" w:rsidRDefault="000A5A20" w:rsidP="000A5A20">
      <w:pPr>
        <w:rPr>
          <w:rFonts w:ascii="Baskerville" w:hAnsi="Baskerville"/>
          <w:b/>
          <w:sz w:val="24"/>
        </w:rPr>
      </w:pPr>
    </w:p>
    <w:p w:rsidR="000A5A20" w:rsidRPr="00846C63" w:rsidRDefault="000A5A20" w:rsidP="000A5A20">
      <w:pPr>
        <w:rPr>
          <w:rFonts w:ascii="Baskerville" w:hAnsi="Baskerville"/>
          <w:sz w:val="24"/>
        </w:rPr>
      </w:pPr>
      <w:r w:rsidRPr="00846C63">
        <w:rPr>
          <w:rFonts w:ascii="Baskerville" w:hAnsi="Baskerville"/>
          <w:b/>
          <w:sz w:val="24"/>
        </w:rPr>
        <w:t>Chloé Andrieu</w:t>
      </w:r>
      <w:r w:rsidRPr="00846C63">
        <w:rPr>
          <w:rFonts w:ascii="Baskerville" w:hAnsi="Baskerville"/>
          <w:sz w:val="24"/>
        </w:rPr>
        <w:t>, Julien Sion, Divina Perla-Barrera, Jackeline Quiñónez, Rafael Cambranes, Efrain Tox; Felipe Trabanino</w:t>
      </w:r>
    </w:p>
    <w:p w:rsidR="000A5A20" w:rsidRPr="00651660" w:rsidRDefault="000A5A20" w:rsidP="000A5A20">
      <w:pPr>
        <w:ind w:left="709" w:hanging="709"/>
        <w:rPr>
          <w:rFonts w:ascii="Baskerville" w:hAnsi="Baskerville"/>
          <w:sz w:val="24"/>
        </w:rPr>
      </w:pPr>
      <w:r>
        <w:rPr>
          <w:rFonts w:ascii="Baskerville" w:hAnsi="Baskerville"/>
          <w:sz w:val="24"/>
        </w:rPr>
        <w:t>25 juillet 2019</w:t>
      </w:r>
      <w:r w:rsidRPr="00846C63">
        <w:rPr>
          <w:rFonts w:ascii="Baskerville" w:hAnsi="Baskerville"/>
          <w:sz w:val="24"/>
        </w:rPr>
        <w:t xml:space="preserve"> Raxruha Viejo: la historia de una frontera cambiante entre Tierras Altas y Bajas mayas, in </w:t>
      </w:r>
      <w:r w:rsidRPr="00503554">
        <w:rPr>
          <w:rFonts w:ascii="Baskerville" w:hAnsi="Baskerville"/>
          <w:i/>
          <w:sz w:val="24"/>
        </w:rPr>
        <w:t>XXXIIIe Simposio de Investigaciones Arqueologicas de Guatemala</w:t>
      </w:r>
      <w:r w:rsidRPr="00846C63">
        <w:rPr>
          <w:rFonts w:ascii="Baskerville" w:hAnsi="Baskerville"/>
          <w:sz w:val="24"/>
        </w:rPr>
        <w:t>, 22-26 juillet 2019, Asociación Tikal, Museo de Arqueología de Guatemala, Ciudad Guatemala, Guatemala</w:t>
      </w:r>
    </w:p>
    <w:p w:rsidR="000A5A20" w:rsidRDefault="000A5A20" w:rsidP="000A5A20">
      <w:pPr>
        <w:rPr>
          <w:rFonts w:ascii="Baskerville" w:hAnsi="Baskerville"/>
          <w:b/>
          <w:sz w:val="24"/>
        </w:rPr>
      </w:pPr>
    </w:p>
    <w:p w:rsidR="000A5A20" w:rsidRPr="00145CE6" w:rsidRDefault="000A5A20" w:rsidP="000A5A20">
      <w:pPr>
        <w:rPr>
          <w:rFonts w:ascii="Baskerville" w:hAnsi="Baskerville"/>
          <w:sz w:val="24"/>
        </w:rPr>
      </w:pPr>
      <w:r w:rsidRPr="00145CE6">
        <w:rPr>
          <w:rFonts w:ascii="Baskerville" w:hAnsi="Baskerville"/>
          <w:b/>
          <w:sz w:val="24"/>
        </w:rPr>
        <w:t>Chloé Andrieu</w:t>
      </w:r>
      <w:r w:rsidRPr="00145CE6">
        <w:rPr>
          <w:rFonts w:ascii="Baskerville" w:hAnsi="Baskerville"/>
          <w:sz w:val="24"/>
        </w:rPr>
        <w:t>, Julien Sion, Arthur Demarest, Divina Perla-Barrera, Jackeline Quiñónez, Juan Francisco Saravia, Efraín Tox</w:t>
      </w:r>
    </w:p>
    <w:p w:rsidR="000A5A20" w:rsidRPr="00E033FD" w:rsidRDefault="000A5A20" w:rsidP="000A5A20">
      <w:pPr>
        <w:ind w:left="709" w:hanging="709"/>
        <w:rPr>
          <w:rFonts w:ascii="Baskerville" w:hAnsi="Baskerville"/>
          <w:sz w:val="24"/>
          <w:lang w:val="es-ES_tradnl"/>
        </w:rPr>
      </w:pPr>
      <w:r>
        <w:rPr>
          <w:rFonts w:ascii="Baskerville" w:hAnsi="Baskerville"/>
          <w:sz w:val="24"/>
          <w:lang w:val="es-ES_tradnl"/>
        </w:rPr>
        <w:lastRenderedPageBreak/>
        <w:t>23 juillet 2018</w:t>
      </w:r>
      <w:r w:rsidRPr="00145CE6">
        <w:rPr>
          <w:rFonts w:ascii="Baskerville" w:hAnsi="Baskerville"/>
          <w:sz w:val="24"/>
          <w:lang w:val="es-ES_tradnl"/>
        </w:rPr>
        <w:tab/>
      </w:r>
      <w:r>
        <w:rPr>
          <w:rFonts w:ascii="Baskerville" w:hAnsi="Baskerville"/>
          <w:sz w:val="24"/>
          <w:lang w:val="es-ES_tradnl"/>
        </w:rPr>
        <w:t>“</w:t>
      </w:r>
      <w:r w:rsidRPr="00145CE6">
        <w:rPr>
          <w:rFonts w:ascii="Baskerville" w:hAnsi="Baskerville"/>
          <w:sz w:val="24"/>
          <w:lang w:val="es-ES_tradnl"/>
        </w:rPr>
        <w:t>Entre cuevas, montañas y ríos:</w:t>
      </w:r>
      <w:r>
        <w:rPr>
          <w:rFonts w:ascii="Baskerville" w:hAnsi="Baskerville"/>
          <w:sz w:val="24"/>
          <w:lang w:val="es-ES_tradnl"/>
        </w:rPr>
        <w:t xml:space="preserve"> </w:t>
      </w:r>
      <w:r w:rsidRPr="00145CE6">
        <w:rPr>
          <w:rFonts w:ascii="Baskerville" w:hAnsi="Baskerville"/>
          <w:sz w:val="24"/>
          <w:lang w:val="es-ES_tradnl"/>
        </w:rPr>
        <w:t>el territorio político-religioso de Raxruha Viejo en el Clásico Tardío</w:t>
      </w:r>
      <w:r>
        <w:rPr>
          <w:rFonts w:ascii="Baskerville" w:hAnsi="Baskerville"/>
          <w:sz w:val="24"/>
          <w:lang w:val="es-ES_tradnl"/>
        </w:rPr>
        <w:t xml:space="preserve">”, in </w:t>
      </w:r>
      <w:r>
        <w:rPr>
          <w:rFonts w:ascii="Baskerville" w:hAnsi="Baskerville"/>
          <w:sz w:val="24"/>
        </w:rPr>
        <w:t xml:space="preserve">XXXIIe </w:t>
      </w:r>
      <w:r w:rsidRPr="00100BDD">
        <w:rPr>
          <w:rFonts w:ascii="Baskerville" w:hAnsi="Baskerville"/>
          <w:i/>
          <w:sz w:val="24"/>
        </w:rPr>
        <w:t>Simposio de Investigaciones Arqueologicas de Guatemala</w:t>
      </w:r>
      <w:r w:rsidRPr="0026567E">
        <w:rPr>
          <w:rFonts w:ascii="Baskerville" w:hAnsi="Baskerville"/>
          <w:sz w:val="24"/>
        </w:rPr>
        <w:t xml:space="preserve">, </w:t>
      </w:r>
      <w:r>
        <w:rPr>
          <w:rFonts w:ascii="Baskerville" w:hAnsi="Baskerville"/>
          <w:sz w:val="24"/>
        </w:rPr>
        <w:t>23</w:t>
      </w:r>
      <w:r w:rsidRPr="0026567E">
        <w:rPr>
          <w:rFonts w:ascii="Baskerville" w:hAnsi="Baskerville"/>
          <w:sz w:val="24"/>
        </w:rPr>
        <w:t>-2</w:t>
      </w:r>
      <w:r>
        <w:rPr>
          <w:rFonts w:ascii="Baskerville" w:hAnsi="Baskerville"/>
          <w:sz w:val="24"/>
        </w:rPr>
        <w:t xml:space="preserve">7 </w:t>
      </w:r>
      <w:r w:rsidRPr="0026567E">
        <w:rPr>
          <w:rFonts w:ascii="Baskerville" w:hAnsi="Baskerville"/>
          <w:sz w:val="24"/>
        </w:rPr>
        <w:t>juillet 201</w:t>
      </w:r>
      <w:r>
        <w:rPr>
          <w:rFonts w:ascii="Baskerville" w:hAnsi="Baskerville"/>
          <w:sz w:val="24"/>
        </w:rPr>
        <w:t>8</w:t>
      </w:r>
      <w:r w:rsidRPr="0026567E">
        <w:rPr>
          <w:rFonts w:ascii="Baskerville" w:hAnsi="Baskerville"/>
          <w:sz w:val="24"/>
        </w:rPr>
        <w:t xml:space="preserve">, </w:t>
      </w:r>
      <w:r w:rsidRPr="003D47EF">
        <w:rPr>
          <w:rFonts w:ascii="Baskerville" w:hAnsi="Baskerville"/>
          <w:sz w:val="24"/>
          <w:lang w:val="es-ES_tradnl"/>
        </w:rPr>
        <w:t>Asociación Tikal, Museo de Arqueología de Guatemala, Ciudad Guatemala</w:t>
      </w:r>
      <w:r w:rsidRPr="00F74E61">
        <w:rPr>
          <w:rFonts w:ascii="Baskerville" w:hAnsi="Baskerville"/>
          <w:sz w:val="24"/>
        </w:rPr>
        <w:t>, Guatemala</w:t>
      </w:r>
      <w:r>
        <w:rPr>
          <w:rFonts w:ascii="Baskerville" w:hAnsi="Baskerville"/>
          <w:sz w:val="24"/>
        </w:rPr>
        <w:t>.</w:t>
      </w:r>
    </w:p>
    <w:p w:rsidR="000A5A20" w:rsidRPr="00F56723" w:rsidRDefault="000A5A20" w:rsidP="000A5A20">
      <w:pPr>
        <w:jc w:val="center"/>
        <w:rPr>
          <w:rFonts w:ascii="Palatino" w:hAnsi="Palatino" w:cs="Arial"/>
          <w:b/>
          <w:sz w:val="28"/>
          <w:lang w:val="en-US"/>
        </w:rPr>
      </w:pPr>
    </w:p>
    <w:p w:rsidR="000A5A20" w:rsidRPr="00F24D61" w:rsidRDefault="000A5A20" w:rsidP="000A5A20">
      <w:pPr>
        <w:jc w:val="center"/>
        <w:rPr>
          <w:rFonts w:ascii="Baskerville" w:hAnsi="Baskerville"/>
          <w:b/>
          <w:sz w:val="24"/>
        </w:rPr>
      </w:pPr>
      <w:r w:rsidRPr="00F24D61">
        <w:rPr>
          <w:rFonts w:ascii="Baskerville" w:hAnsi="Baskerville"/>
          <w:b/>
          <w:sz w:val="24"/>
        </w:rPr>
        <w:t>Chloé Andrieu, Edgar H. Carpio Rezzio, Brent Woodfill, Arthur Demarest</w:t>
      </w:r>
    </w:p>
    <w:p w:rsidR="000A5A20" w:rsidRPr="00F24D61" w:rsidRDefault="000A5A20" w:rsidP="000A5A20">
      <w:pPr>
        <w:ind w:left="709" w:hanging="709"/>
        <w:rPr>
          <w:rFonts w:ascii="Baskerville" w:hAnsi="Baskerville"/>
          <w:sz w:val="24"/>
        </w:rPr>
      </w:pPr>
      <w:r>
        <w:rPr>
          <w:rFonts w:ascii="Baskerville" w:hAnsi="Baskerville"/>
          <w:sz w:val="24"/>
        </w:rPr>
        <w:t>12 avril 2018 « </w:t>
      </w:r>
      <w:r w:rsidRPr="00F24D61">
        <w:rPr>
          <w:rFonts w:ascii="Baskerville" w:hAnsi="Baskerville"/>
          <w:sz w:val="24"/>
        </w:rPr>
        <w:t>Not all distance is kilometric… Obsidian procurement and exchange at Salinas de los Nueve Cerros and Cancuen</w:t>
      </w:r>
      <w:r>
        <w:rPr>
          <w:rFonts w:ascii="Baskerville" w:hAnsi="Baskerville"/>
          <w:sz w:val="24"/>
        </w:rPr>
        <w:t xml:space="preserve"> », in </w:t>
      </w:r>
      <w:r w:rsidRPr="00F24D61">
        <w:rPr>
          <w:rFonts w:ascii="Baskerville" w:hAnsi="Baskerville"/>
          <w:sz w:val="24"/>
        </w:rPr>
        <w:t>Mobility, Exchange and Least Cost Routes</w:t>
      </w:r>
      <w:r>
        <w:rPr>
          <w:rFonts w:ascii="Baskerville" w:hAnsi="Baskerville"/>
          <w:sz w:val="24"/>
        </w:rPr>
        <w:t xml:space="preserve"> in the Maya area, Eugenia Robinson (org), SAA, Washington D.C.</w:t>
      </w:r>
    </w:p>
    <w:p w:rsidR="000A5A20" w:rsidRDefault="000A5A20" w:rsidP="000A5A20">
      <w:pPr>
        <w:rPr>
          <w:rFonts w:ascii="Baskerville" w:hAnsi="Baskerville"/>
          <w:b/>
          <w:sz w:val="24"/>
          <w:lang w:val="es-ES_tradnl"/>
        </w:rPr>
      </w:pPr>
    </w:p>
    <w:p w:rsidR="000A5A20" w:rsidRDefault="000A5A20" w:rsidP="000A5A20">
      <w:pPr>
        <w:rPr>
          <w:rFonts w:ascii="Baskerville" w:hAnsi="Baskerville"/>
          <w:b/>
          <w:sz w:val="24"/>
          <w:lang w:val="es-ES_tradnl"/>
        </w:rPr>
      </w:pPr>
      <w:r>
        <w:rPr>
          <w:rFonts w:ascii="Baskerville" w:hAnsi="Baskerville"/>
          <w:b/>
          <w:sz w:val="24"/>
          <w:lang w:val="es-ES_tradnl"/>
        </w:rPr>
        <w:t>Chloé Andrieu</w:t>
      </w:r>
    </w:p>
    <w:p w:rsidR="000A5A20" w:rsidRPr="004956E4" w:rsidRDefault="000A5A20" w:rsidP="000A5A20">
      <w:pPr>
        <w:ind w:left="709" w:hanging="709"/>
        <w:rPr>
          <w:rFonts w:ascii="Baskerville" w:hAnsi="Baskerville"/>
          <w:sz w:val="24"/>
          <w:lang w:val="es-ES_tradnl"/>
        </w:rPr>
      </w:pPr>
      <w:r w:rsidRPr="002F20B6">
        <w:rPr>
          <w:rFonts w:ascii="Baskerville" w:hAnsi="Baskerville"/>
          <w:sz w:val="24"/>
          <w:lang w:val="es-ES_tradnl"/>
        </w:rPr>
        <w:t>12 novembre 2017</w:t>
      </w:r>
      <w:r w:rsidRPr="002F20B6">
        <w:rPr>
          <w:rFonts w:ascii="Baskerville" w:hAnsi="Baskerville"/>
          <w:sz w:val="24"/>
          <w:lang w:val="es-ES_tradnl"/>
        </w:rPr>
        <w:tab/>
        <w:t>“Historicity and Change in Sacred Kingship Societies », in Rupture or Transformation of Maya Kingship? From Classic to Postclassic Times</w:t>
      </w:r>
      <w:r>
        <w:rPr>
          <w:rFonts w:ascii="Baskerville" w:hAnsi="Baskerville"/>
          <w:sz w:val="24"/>
          <w:lang w:val="es-ES_tradnl"/>
        </w:rPr>
        <w:t>, M.C. Arnauld, Tsubasa Okoshi, organisateurs, Center for Foreigns Studies, Kyoto, Japon.</w:t>
      </w:r>
    </w:p>
    <w:p w:rsidR="000A5A20" w:rsidRDefault="000A5A20" w:rsidP="000A5A20">
      <w:pPr>
        <w:rPr>
          <w:rFonts w:ascii="Baskerville" w:hAnsi="Baskerville"/>
          <w:b/>
          <w:sz w:val="24"/>
          <w:lang w:val="es-ES_tradnl"/>
        </w:rPr>
      </w:pPr>
    </w:p>
    <w:p w:rsidR="000A5A20" w:rsidRPr="004956E4" w:rsidRDefault="000A5A20" w:rsidP="000A5A20">
      <w:pPr>
        <w:rPr>
          <w:rFonts w:ascii="Baskerville" w:hAnsi="Baskerville"/>
          <w:b/>
          <w:sz w:val="24"/>
          <w:lang w:val="es-ES_tradnl"/>
        </w:rPr>
      </w:pPr>
      <w:r w:rsidRPr="004956E4">
        <w:rPr>
          <w:rFonts w:ascii="Baskerville" w:hAnsi="Baskerville"/>
          <w:b/>
          <w:sz w:val="24"/>
          <w:lang w:val="es-ES_tradnl"/>
        </w:rPr>
        <w:t xml:space="preserve">Charlotte Arnauld, Chloé Andrieu, Julien Hiquet, Jennifer Saumur et Juliette Taieb </w:t>
      </w:r>
    </w:p>
    <w:p w:rsidR="000A5A20" w:rsidRPr="004956E4" w:rsidRDefault="000A5A20" w:rsidP="000A5A20">
      <w:pPr>
        <w:ind w:left="709" w:hanging="709"/>
        <w:rPr>
          <w:rFonts w:ascii="Baskerville" w:hAnsi="Baskerville"/>
          <w:sz w:val="24"/>
          <w:lang w:val="es-ES_tradnl"/>
        </w:rPr>
      </w:pPr>
      <w:r w:rsidRPr="004956E4">
        <w:rPr>
          <w:rFonts w:ascii="Baskerville" w:hAnsi="Baskerville"/>
          <w:sz w:val="24"/>
          <w:lang w:val="es-ES_tradnl"/>
        </w:rPr>
        <w:t xml:space="preserve">9 juin 2017 « La prédiction de la transition au Ixe siècle après J.-C. dans les royaumes mayas », in La Composition du Temps, XVe colloque annuel de la MAE, Chloé Andrieu, Sophie Houdart (org), MAE, Nanterre. </w:t>
      </w:r>
    </w:p>
    <w:p w:rsidR="000A5A20" w:rsidRDefault="000A5A20" w:rsidP="000A5A20">
      <w:pPr>
        <w:rPr>
          <w:rFonts w:ascii="Baskerville" w:hAnsi="Baskerville"/>
          <w:b/>
          <w:sz w:val="24"/>
          <w:lang w:val="es-ES_tradnl"/>
        </w:rPr>
      </w:pPr>
    </w:p>
    <w:p w:rsidR="000A5A20" w:rsidRPr="00B11846" w:rsidRDefault="000A5A20" w:rsidP="000A5A20">
      <w:pPr>
        <w:rPr>
          <w:rFonts w:ascii="Baskerville" w:hAnsi="Baskerville"/>
          <w:b/>
          <w:sz w:val="24"/>
          <w:lang w:val="es-ES_tradnl"/>
        </w:rPr>
      </w:pPr>
      <w:r w:rsidRPr="00B11846">
        <w:rPr>
          <w:rFonts w:ascii="Baskerville" w:hAnsi="Baskerville"/>
          <w:b/>
          <w:sz w:val="24"/>
          <w:lang w:val="es-ES_tradnl"/>
        </w:rPr>
        <w:t>Chloé Andrieu, Julien Sion, Paola Torres, Arthur Demarest, Moisés Aldana, Rafael Cambranes, Alejandra Díaz, Paulo Estrada, Jackeline Quiñónez, Juan Francisco Saravia, Efraín Tox</w:t>
      </w:r>
    </w:p>
    <w:p w:rsidR="000A5A20" w:rsidRPr="00B11846" w:rsidRDefault="000A5A20" w:rsidP="000A5A20">
      <w:pPr>
        <w:ind w:left="709" w:hanging="709"/>
        <w:rPr>
          <w:rFonts w:ascii="Baskerville" w:hAnsi="Baskerville"/>
          <w:sz w:val="24"/>
        </w:rPr>
      </w:pPr>
      <w:r w:rsidRPr="00B11846">
        <w:rPr>
          <w:rFonts w:ascii="Baskerville" w:hAnsi="Baskerville"/>
          <w:sz w:val="24"/>
          <w:lang w:val="es-ES_tradnl"/>
        </w:rPr>
        <w:t xml:space="preserve">20 juillet 2017 </w:t>
      </w:r>
      <w:r>
        <w:rPr>
          <w:rFonts w:ascii="Baskerville" w:hAnsi="Baskerville"/>
          <w:sz w:val="24"/>
          <w:lang w:val="es-ES_tradnl"/>
        </w:rPr>
        <w:t>“</w:t>
      </w:r>
      <w:r w:rsidRPr="00B11846">
        <w:rPr>
          <w:rFonts w:ascii="Baskerville" w:hAnsi="Baskerville"/>
          <w:sz w:val="24"/>
          <w:lang w:val="es-ES_tradnl"/>
        </w:rPr>
        <w:t>Raxruha Viejo, una ciudad frontera entre Tierras Altas y Bajas</w:t>
      </w:r>
      <w:r>
        <w:rPr>
          <w:rFonts w:ascii="Baskerville" w:hAnsi="Baskerville"/>
          <w:sz w:val="24"/>
          <w:lang w:val="es-ES_tradnl"/>
        </w:rPr>
        <w:t xml:space="preserve">”, in </w:t>
      </w:r>
      <w:r>
        <w:rPr>
          <w:rFonts w:ascii="Baskerville" w:hAnsi="Baskerville"/>
          <w:sz w:val="24"/>
        </w:rPr>
        <w:t xml:space="preserve">XXXIe </w:t>
      </w:r>
      <w:r w:rsidRPr="00100BDD">
        <w:rPr>
          <w:rFonts w:ascii="Baskerville" w:hAnsi="Baskerville"/>
          <w:i/>
          <w:sz w:val="24"/>
        </w:rPr>
        <w:t>Simposio de Investigaciones Arqueologicas de Guatemala</w:t>
      </w:r>
      <w:r w:rsidRPr="0026567E">
        <w:rPr>
          <w:rFonts w:ascii="Baskerville" w:hAnsi="Baskerville"/>
          <w:sz w:val="24"/>
        </w:rPr>
        <w:t xml:space="preserve">, </w:t>
      </w:r>
      <w:r>
        <w:rPr>
          <w:rFonts w:ascii="Baskerville" w:hAnsi="Baskerville"/>
          <w:sz w:val="24"/>
        </w:rPr>
        <w:t>17</w:t>
      </w:r>
      <w:r w:rsidRPr="0026567E">
        <w:rPr>
          <w:rFonts w:ascii="Baskerville" w:hAnsi="Baskerville"/>
          <w:sz w:val="24"/>
        </w:rPr>
        <w:t>-2</w:t>
      </w:r>
      <w:r>
        <w:rPr>
          <w:rFonts w:ascii="Baskerville" w:hAnsi="Baskerville"/>
          <w:sz w:val="24"/>
        </w:rPr>
        <w:t xml:space="preserve">1 </w:t>
      </w:r>
      <w:r w:rsidRPr="0026567E">
        <w:rPr>
          <w:rFonts w:ascii="Baskerville" w:hAnsi="Baskerville"/>
          <w:sz w:val="24"/>
        </w:rPr>
        <w:t>juillet 201</w:t>
      </w:r>
      <w:r>
        <w:rPr>
          <w:rFonts w:ascii="Baskerville" w:hAnsi="Baskerville"/>
          <w:sz w:val="24"/>
        </w:rPr>
        <w:t>7</w:t>
      </w:r>
      <w:r w:rsidRPr="0026567E">
        <w:rPr>
          <w:rFonts w:ascii="Baskerville" w:hAnsi="Baskerville"/>
          <w:sz w:val="24"/>
        </w:rPr>
        <w:t xml:space="preserve">, </w:t>
      </w:r>
      <w:r w:rsidRPr="003D47EF">
        <w:rPr>
          <w:rFonts w:ascii="Baskerville" w:hAnsi="Baskerville"/>
          <w:sz w:val="24"/>
          <w:lang w:val="es-ES_tradnl"/>
        </w:rPr>
        <w:t>Asociación Tikal, Museo de Arqueología de Guatemala, Ciudad Guatemala</w:t>
      </w:r>
      <w:r w:rsidRPr="00F74E61">
        <w:rPr>
          <w:rFonts w:ascii="Baskerville" w:hAnsi="Baskerville"/>
          <w:sz w:val="24"/>
        </w:rPr>
        <w:t>, Guatemala</w:t>
      </w:r>
      <w:r>
        <w:rPr>
          <w:rFonts w:ascii="Baskerville" w:hAnsi="Baskerville"/>
          <w:sz w:val="24"/>
        </w:rPr>
        <w:t>.</w:t>
      </w:r>
    </w:p>
    <w:p w:rsidR="000A5A20" w:rsidRDefault="000A5A20" w:rsidP="000A5A20">
      <w:pPr>
        <w:rPr>
          <w:rFonts w:ascii="Baskerville" w:hAnsi="Baskerville"/>
          <w:b/>
          <w:sz w:val="24"/>
        </w:rPr>
      </w:pPr>
      <w:r>
        <w:rPr>
          <w:rFonts w:ascii="Baskerville" w:hAnsi="Baskerville"/>
          <w:b/>
          <w:sz w:val="24"/>
        </w:rPr>
        <w:t xml:space="preserve"> </w:t>
      </w:r>
    </w:p>
    <w:p w:rsidR="000A5A20" w:rsidRPr="00C7769A" w:rsidRDefault="000A5A20" w:rsidP="000A5A20">
      <w:pPr>
        <w:ind w:left="851" w:hanging="851"/>
        <w:rPr>
          <w:rFonts w:ascii="Baskerville" w:hAnsi="Baskerville"/>
          <w:b/>
          <w:sz w:val="24"/>
          <w:lang w:val="es-ES_tradnl"/>
        </w:rPr>
      </w:pPr>
      <w:r w:rsidRPr="00C7769A">
        <w:rPr>
          <w:rFonts w:ascii="Baskerville" w:hAnsi="Baskerville"/>
          <w:b/>
          <w:sz w:val="24"/>
          <w:lang w:val="es-ES_tradnl"/>
        </w:rPr>
        <w:t>Chloé Andrieu, Arthur Demarest, Paola Torres, Julien Sion, Juan Francisco Saravia</w:t>
      </w:r>
    </w:p>
    <w:p w:rsidR="000A5A20" w:rsidRPr="00C7769A" w:rsidRDefault="000A5A20" w:rsidP="000A5A20">
      <w:pPr>
        <w:ind w:left="709" w:hanging="709"/>
        <w:rPr>
          <w:rFonts w:ascii="Baskerville" w:hAnsi="Baskerville"/>
          <w:sz w:val="24"/>
          <w:lang w:val="es-ES_tradnl"/>
        </w:rPr>
      </w:pPr>
      <w:r>
        <w:rPr>
          <w:rFonts w:ascii="Baskerville" w:hAnsi="Baskerville"/>
          <w:sz w:val="24"/>
          <w:lang w:val="es-ES_tradnl"/>
        </w:rPr>
        <w:t xml:space="preserve">30 mars 2017 </w:t>
      </w:r>
      <w:r w:rsidRPr="00C7769A">
        <w:rPr>
          <w:rFonts w:ascii="Baskerville" w:hAnsi="Baskerville"/>
          <w:sz w:val="24"/>
          <w:lang w:val="es-ES_tradnl"/>
        </w:rPr>
        <w:t>On The Frontier: Raxruha Viejo, a Late Classic Highland Exchange Center, in In Highland Archaeology, New Debate and Data, Gavin Davis (org.). 82e annual Meeting SAA</w:t>
      </w:r>
      <w:r>
        <w:rPr>
          <w:rFonts w:ascii="Baskerville" w:hAnsi="Baskerville"/>
          <w:sz w:val="24"/>
          <w:lang w:val="es-ES_tradnl"/>
        </w:rPr>
        <w:t>, 27 mars-1e avril 2017</w:t>
      </w:r>
      <w:r w:rsidRPr="00C7769A">
        <w:rPr>
          <w:rFonts w:ascii="Baskerville" w:hAnsi="Baskerville"/>
          <w:sz w:val="24"/>
          <w:lang w:val="es-ES_tradnl"/>
        </w:rPr>
        <w:t>, Vancouver, Canada.</w:t>
      </w:r>
    </w:p>
    <w:p w:rsidR="000A5A20" w:rsidRDefault="000A5A20" w:rsidP="000A5A20">
      <w:pPr>
        <w:rPr>
          <w:rFonts w:ascii="Baskerville" w:hAnsi="Baskerville"/>
          <w:b/>
          <w:sz w:val="24"/>
        </w:rPr>
      </w:pPr>
    </w:p>
    <w:p w:rsidR="000A5A20" w:rsidRPr="00D20F83" w:rsidRDefault="000A5A20" w:rsidP="000A5A20">
      <w:pPr>
        <w:rPr>
          <w:rFonts w:ascii="Baskerville" w:hAnsi="Baskerville"/>
          <w:b/>
          <w:sz w:val="24"/>
          <w:lang w:val="es-ES_tradnl"/>
        </w:rPr>
      </w:pPr>
      <w:r w:rsidRPr="00D20F83">
        <w:rPr>
          <w:rFonts w:ascii="Baskerville" w:hAnsi="Baskerville"/>
          <w:b/>
          <w:sz w:val="24"/>
          <w:lang w:val="es-ES_tradnl"/>
        </w:rPr>
        <w:t xml:space="preserve">Emiliano R. Melgar Tísoc, Chloé Andrieu </w:t>
      </w:r>
    </w:p>
    <w:p w:rsidR="000A5A20" w:rsidRPr="00D20F83" w:rsidRDefault="000A5A20" w:rsidP="000A5A20">
      <w:pPr>
        <w:ind w:left="851" w:hanging="851"/>
        <w:rPr>
          <w:rFonts w:ascii="Baskerville" w:hAnsi="Baskerville"/>
          <w:sz w:val="24"/>
          <w:lang w:val="es-ES_tradnl"/>
        </w:rPr>
      </w:pPr>
      <w:r w:rsidRPr="00D20F83">
        <w:rPr>
          <w:rFonts w:ascii="Baskerville" w:hAnsi="Baskerville"/>
          <w:sz w:val="24"/>
          <w:lang w:val="es-ES_tradnl"/>
        </w:rPr>
        <w:t>25 novembre 2016</w:t>
      </w:r>
      <w:r>
        <w:rPr>
          <w:rFonts w:ascii="Baskerville" w:hAnsi="Baskerville"/>
          <w:lang w:val="es-ES_tradnl"/>
        </w:rPr>
        <w:tab/>
        <w:t>“</w:t>
      </w:r>
      <w:r w:rsidRPr="00D20F83">
        <w:rPr>
          <w:rFonts w:ascii="Baskerville" w:hAnsi="Baskerville"/>
          <w:sz w:val="24"/>
          <w:lang w:val="es-ES_tradnl"/>
        </w:rPr>
        <w:t xml:space="preserve"> Análisis tecnológico de objetos de jade guatemaltecos del Clásico Tardío</w:t>
      </w:r>
      <w:r>
        <w:rPr>
          <w:rFonts w:ascii="Baskerville" w:hAnsi="Baskerville"/>
          <w:lang w:val="es-ES_tradnl"/>
        </w:rPr>
        <w:t>”</w:t>
      </w:r>
      <w:r w:rsidRPr="00D20F83">
        <w:rPr>
          <w:rFonts w:ascii="Baskerville" w:hAnsi="Baskerville"/>
          <w:sz w:val="24"/>
          <w:lang w:val="es-ES_tradnl"/>
        </w:rPr>
        <w:t>. XII Jornadas Permanentes de Arqueología 2016</w:t>
      </w:r>
      <w:r>
        <w:rPr>
          <w:rFonts w:ascii="Baskerville" w:hAnsi="Baskerville"/>
          <w:lang w:val="es-ES_tradnl"/>
        </w:rPr>
        <w:t xml:space="preserve">, </w:t>
      </w:r>
      <w:r w:rsidRPr="00D20F83">
        <w:rPr>
          <w:rFonts w:ascii="Baskerville" w:hAnsi="Baskerville"/>
          <w:sz w:val="24"/>
          <w:lang w:val="es-ES_tradnl"/>
        </w:rPr>
        <w:t>Museo del Templo Mayor, Mexico D.F.</w:t>
      </w:r>
    </w:p>
    <w:p w:rsidR="000A5A20" w:rsidRDefault="000A5A20" w:rsidP="000A5A20">
      <w:pPr>
        <w:rPr>
          <w:rFonts w:ascii="Baskerville" w:hAnsi="Baskerville"/>
          <w:b/>
          <w:sz w:val="24"/>
        </w:rPr>
      </w:pPr>
    </w:p>
    <w:p w:rsidR="000A5A20" w:rsidRPr="00285933" w:rsidRDefault="000A5A20" w:rsidP="000A5A20">
      <w:pPr>
        <w:rPr>
          <w:rFonts w:ascii="Baskerville" w:hAnsi="Baskerville"/>
          <w:b/>
          <w:sz w:val="24"/>
        </w:rPr>
      </w:pPr>
      <w:r w:rsidRPr="00285933">
        <w:rPr>
          <w:rFonts w:ascii="Baskerville" w:hAnsi="Baskerville"/>
          <w:b/>
          <w:sz w:val="24"/>
        </w:rPr>
        <w:t>Chloé Andrieu, Johann Begel, Marie-Charlotte Arnauld, Philippe Nondédéo, Dominique Michelet, Julie Patrois, Naya Cadalen, Julien Sion</w:t>
      </w:r>
    </w:p>
    <w:p w:rsidR="000A5A20" w:rsidRPr="00285933" w:rsidRDefault="000A5A20" w:rsidP="000A5A20">
      <w:pPr>
        <w:rPr>
          <w:rFonts w:ascii="Baskerville" w:hAnsi="Baskerville"/>
          <w:b/>
          <w:sz w:val="24"/>
        </w:rPr>
      </w:pPr>
    </w:p>
    <w:p w:rsidR="000A5A20" w:rsidRPr="00285933" w:rsidRDefault="000A5A20" w:rsidP="000A5A20">
      <w:pPr>
        <w:ind w:left="709" w:hanging="709"/>
        <w:rPr>
          <w:rFonts w:ascii="Baskerville" w:hAnsi="Baskerville"/>
          <w:sz w:val="24"/>
        </w:rPr>
      </w:pPr>
      <w:r>
        <w:rPr>
          <w:rFonts w:ascii="Baskerville" w:hAnsi="Baskerville"/>
          <w:sz w:val="24"/>
        </w:rPr>
        <w:t xml:space="preserve">17 juin 2016 </w:t>
      </w:r>
      <w:r w:rsidRPr="00285933">
        <w:rPr>
          <w:rFonts w:ascii="Baskerville" w:hAnsi="Baskerville"/>
          <w:sz w:val="24"/>
        </w:rPr>
        <w:t xml:space="preserve"> « Fonder, animer, abandonner chez les Mayas à l’époque classique », in (Re)Fonder. Modalités du (re)commencement dans le temps et dans l’espace, 13e </w:t>
      </w:r>
      <w:r w:rsidRPr="00285933">
        <w:rPr>
          <w:rFonts w:ascii="Baskerville" w:hAnsi="Baskerville"/>
          <w:sz w:val="24"/>
        </w:rPr>
        <w:lastRenderedPageBreak/>
        <w:t xml:space="preserve">colloque de la MAE, </w:t>
      </w:r>
      <w:hyperlink r:id="rId9" w:history="1">
        <w:r w:rsidRPr="00285933">
          <w:rPr>
            <w:rFonts w:ascii="Baskerville" w:hAnsi="Baskerville"/>
            <w:sz w:val="24"/>
          </w:rPr>
          <w:t>Philippe Gervais-Lambony</w:t>
        </w:r>
      </w:hyperlink>
      <w:r w:rsidRPr="00285933">
        <w:rPr>
          <w:rFonts w:ascii="Baskerville" w:hAnsi="Baskerville"/>
          <w:sz w:val="24"/>
        </w:rPr>
        <w:t xml:space="preserve">, </w:t>
      </w:r>
      <w:hyperlink r:id="rId10" w:history="1">
        <w:r w:rsidRPr="00285933">
          <w:rPr>
            <w:rFonts w:ascii="Baskerville" w:hAnsi="Baskerville"/>
            <w:sz w:val="24"/>
          </w:rPr>
          <w:t>Frédéric Hurlet et Isabelle Rivoal</w:t>
        </w:r>
      </w:hyperlink>
      <w:r>
        <w:rPr>
          <w:rFonts w:ascii="Baskerville" w:hAnsi="Baskerville"/>
          <w:sz w:val="24"/>
        </w:rPr>
        <w:t xml:space="preserve"> (org), 15-17 juin 2016</w:t>
      </w:r>
      <w:r w:rsidRPr="00285933">
        <w:rPr>
          <w:rFonts w:ascii="Baskerville" w:hAnsi="Baskerville"/>
          <w:sz w:val="24"/>
        </w:rPr>
        <w:t xml:space="preserve">, </w:t>
      </w:r>
      <w:r>
        <w:rPr>
          <w:rFonts w:ascii="Baskerville" w:hAnsi="Baskerville"/>
          <w:sz w:val="24"/>
        </w:rPr>
        <w:t>Université Paris Ouest Nanterre La Défense</w:t>
      </w:r>
      <w:r w:rsidRPr="00285933">
        <w:rPr>
          <w:rFonts w:ascii="Baskerville" w:hAnsi="Baskerville"/>
          <w:sz w:val="24"/>
        </w:rPr>
        <w:t>.</w:t>
      </w:r>
    </w:p>
    <w:p w:rsidR="000A5A20" w:rsidRDefault="000A5A20" w:rsidP="000A5A20">
      <w:pPr>
        <w:rPr>
          <w:rFonts w:ascii="Baskerville" w:hAnsi="Baskerville"/>
          <w:b/>
          <w:sz w:val="24"/>
        </w:rPr>
      </w:pPr>
    </w:p>
    <w:p w:rsidR="000A5A20" w:rsidRDefault="000A5A20" w:rsidP="000A5A20">
      <w:pPr>
        <w:rPr>
          <w:rFonts w:ascii="Baskerville" w:hAnsi="Baskerville"/>
          <w:b/>
          <w:sz w:val="24"/>
        </w:rPr>
      </w:pPr>
      <w:r>
        <w:rPr>
          <w:rFonts w:ascii="Baskerville" w:hAnsi="Baskerville"/>
          <w:b/>
          <w:sz w:val="24"/>
        </w:rPr>
        <w:t>Chloé Andrieu</w:t>
      </w:r>
    </w:p>
    <w:p w:rsidR="000A5A20" w:rsidRPr="00A5126A" w:rsidRDefault="000A5A20" w:rsidP="000A5A20">
      <w:pPr>
        <w:ind w:left="709" w:hanging="709"/>
        <w:rPr>
          <w:rFonts w:ascii="Baskerville" w:hAnsi="Baskerville"/>
          <w:sz w:val="24"/>
        </w:rPr>
      </w:pPr>
      <w:r w:rsidRPr="00A5126A">
        <w:rPr>
          <w:rFonts w:ascii="Baskerville" w:hAnsi="Baskerville"/>
          <w:sz w:val="24"/>
        </w:rPr>
        <w:t>2 juin 2016</w:t>
      </w:r>
      <w:r>
        <w:rPr>
          <w:rFonts w:ascii="Baskerville" w:hAnsi="Baskerville"/>
          <w:sz w:val="24"/>
        </w:rPr>
        <w:tab/>
        <w:t>« </w:t>
      </w:r>
      <w:r w:rsidRPr="00A5126A">
        <w:rPr>
          <w:rFonts w:ascii="Baskerville" w:hAnsi="Baskerville"/>
          <w:sz w:val="24"/>
        </w:rPr>
        <w:t xml:space="preserve">De la monnaie qui pousse sur les arbres ? Les usages monétaires du cacao chez les Mayas », in </w:t>
      </w:r>
      <w:r w:rsidRPr="00A5126A">
        <w:rPr>
          <w:rFonts w:ascii="Baskerville" w:hAnsi="Baskerville"/>
          <w:i/>
          <w:sz w:val="24"/>
        </w:rPr>
        <w:t xml:space="preserve">De la « boisson des dieux » aux Salons du chocolat : variations </w:t>
      </w:r>
      <w:r w:rsidRPr="00A5126A">
        <w:rPr>
          <w:rFonts w:ascii="Baskerville" w:hAnsi="Baskerville"/>
          <w:sz w:val="24"/>
        </w:rPr>
        <w:t>sur le cacao américain</w:t>
      </w:r>
      <w:r>
        <w:rPr>
          <w:rFonts w:ascii="Baskerville" w:hAnsi="Baskerville"/>
          <w:sz w:val="24"/>
        </w:rPr>
        <w:t xml:space="preserve"> (2-3 juin 2016)</w:t>
      </w:r>
      <w:r w:rsidRPr="00A5126A">
        <w:rPr>
          <w:rFonts w:ascii="Baskerville" w:hAnsi="Baskerville"/>
          <w:sz w:val="24"/>
        </w:rPr>
        <w:t>, Colloque international Paris Ouest Nanterre La Défense</w:t>
      </w:r>
      <w:r>
        <w:rPr>
          <w:rFonts w:ascii="Baskerville" w:hAnsi="Baskerville"/>
          <w:sz w:val="24"/>
        </w:rPr>
        <w:t xml:space="preserve">, </w:t>
      </w:r>
      <w:r w:rsidRPr="00A5126A">
        <w:rPr>
          <w:rFonts w:ascii="Baskerville" w:hAnsi="Baskerville"/>
          <w:sz w:val="24"/>
        </w:rPr>
        <w:t>Nikita Harwich et Catherine Heymann organisateurs, Université Paris Ouest Nanterre La Défense.</w:t>
      </w:r>
    </w:p>
    <w:p w:rsidR="000A5A20" w:rsidRDefault="000A5A20" w:rsidP="000A5A20">
      <w:pPr>
        <w:rPr>
          <w:rFonts w:ascii="Baskerville" w:hAnsi="Baskerville"/>
          <w:b/>
          <w:sz w:val="24"/>
        </w:rPr>
      </w:pPr>
    </w:p>
    <w:p w:rsidR="000A5A20" w:rsidRDefault="000A5A20" w:rsidP="000A5A20">
      <w:pPr>
        <w:rPr>
          <w:rFonts w:ascii="Baskerville" w:hAnsi="Baskerville"/>
          <w:b/>
          <w:sz w:val="24"/>
        </w:rPr>
      </w:pPr>
      <w:r>
        <w:rPr>
          <w:rFonts w:ascii="Baskerville" w:hAnsi="Baskerville"/>
          <w:b/>
          <w:sz w:val="24"/>
        </w:rPr>
        <w:t xml:space="preserve">Chloé Andrieu </w:t>
      </w:r>
    </w:p>
    <w:p w:rsidR="000A5A20" w:rsidRDefault="000A5A20" w:rsidP="000A5A20">
      <w:pPr>
        <w:ind w:left="709" w:hanging="709"/>
        <w:rPr>
          <w:rFonts w:ascii="Baskerville" w:hAnsi="Baskerville"/>
          <w:sz w:val="24"/>
        </w:rPr>
      </w:pPr>
      <w:r w:rsidRPr="00DF2AD4">
        <w:rPr>
          <w:rFonts w:ascii="Baskerville" w:hAnsi="Baskerville"/>
          <w:sz w:val="24"/>
        </w:rPr>
        <w:t>7 avril 2016 «  Flake Deposits and the Missing Workshops of the Maya Lowlands: the Complexity of Classic Maya Lithic Economy”, in Nuts and Bolts of the Real “Business” of Ancient Maya Exchange (Marylin Masson, David Freidel et Arthur Demarest org),  81e annual Meeting SAA, Orlando, USA</w:t>
      </w:r>
      <w:r>
        <w:rPr>
          <w:rFonts w:ascii="Baskerville" w:hAnsi="Baskerville"/>
          <w:sz w:val="24"/>
        </w:rPr>
        <w:t>.</w:t>
      </w:r>
    </w:p>
    <w:p w:rsidR="000A5A20" w:rsidRPr="00DF2AD4" w:rsidRDefault="000A5A20" w:rsidP="000A5A20">
      <w:pPr>
        <w:ind w:left="709" w:hanging="709"/>
        <w:rPr>
          <w:rFonts w:ascii="Baskerville" w:hAnsi="Baskerville"/>
          <w:sz w:val="24"/>
        </w:rPr>
      </w:pPr>
    </w:p>
    <w:p w:rsidR="000A5A20" w:rsidRDefault="000A5A20" w:rsidP="000A5A20">
      <w:pPr>
        <w:rPr>
          <w:rFonts w:ascii="Baskerville" w:hAnsi="Baskerville"/>
          <w:b/>
          <w:sz w:val="24"/>
        </w:rPr>
      </w:pPr>
      <w:r>
        <w:rPr>
          <w:rFonts w:ascii="Baskerville" w:hAnsi="Baskerville"/>
          <w:b/>
          <w:sz w:val="24"/>
        </w:rPr>
        <w:t>Chloé Andrieu</w:t>
      </w:r>
    </w:p>
    <w:p w:rsidR="000A5A20" w:rsidRPr="00465280" w:rsidRDefault="000A5A20" w:rsidP="000A5A20">
      <w:pPr>
        <w:ind w:left="709" w:hanging="709"/>
        <w:rPr>
          <w:rFonts w:ascii="Baskerville" w:hAnsi="Baskerville"/>
          <w:sz w:val="24"/>
        </w:rPr>
      </w:pPr>
      <w:r w:rsidRPr="00465280">
        <w:rPr>
          <w:rFonts w:ascii="Baskerville" w:hAnsi="Baskerville"/>
          <w:sz w:val="24"/>
        </w:rPr>
        <w:t>26 novembre 2015 : « Una geografia fluctuyente : los intercambios de jade y de obsidiana en las tierras bajas mayas »</w:t>
      </w:r>
      <w:r>
        <w:rPr>
          <w:rFonts w:ascii="Baskerville" w:hAnsi="Baskerville"/>
          <w:sz w:val="24"/>
        </w:rPr>
        <w:t>, Jornadas de litica maya (org. Ricardo Torres), 25-26 novembre 2015, UNAM, Mexico</w:t>
      </w:r>
    </w:p>
    <w:p w:rsidR="000A5A20" w:rsidRDefault="000A5A20" w:rsidP="000A5A20">
      <w:pPr>
        <w:jc w:val="left"/>
        <w:rPr>
          <w:rFonts w:ascii="Baskerville" w:hAnsi="Baskerville"/>
          <w:b/>
          <w:sz w:val="24"/>
        </w:rPr>
      </w:pPr>
    </w:p>
    <w:p w:rsidR="000A5A20" w:rsidRDefault="000A5A20" w:rsidP="000A5A20">
      <w:pPr>
        <w:jc w:val="left"/>
        <w:rPr>
          <w:rFonts w:ascii="Baskerville" w:hAnsi="Baskerville"/>
          <w:b/>
          <w:sz w:val="24"/>
        </w:rPr>
      </w:pPr>
      <w:r>
        <w:rPr>
          <w:rFonts w:ascii="Baskerville" w:hAnsi="Baskerville"/>
          <w:b/>
          <w:sz w:val="24"/>
        </w:rPr>
        <w:t>Chloé Andrieu</w:t>
      </w:r>
    </w:p>
    <w:p w:rsidR="000A5A20" w:rsidRPr="00C6615D" w:rsidRDefault="000A5A20" w:rsidP="000A5A20">
      <w:pPr>
        <w:ind w:left="709" w:hanging="709"/>
        <w:rPr>
          <w:rFonts w:ascii="Baskerville" w:hAnsi="Baskerville"/>
          <w:sz w:val="24"/>
        </w:rPr>
      </w:pPr>
      <w:r w:rsidRPr="00C6615D">
        <w:rPr>
          <w:rFonts w:ascii="Baskerville" w:hAnsi="Baskerville"/>
          <w:sz w:val="24"/>
        </w:rPr>
        <w:t>11 juillet 2015 : « Guerra, Poder e Intercambio en las tierras bajas mayas : un estudio comparativo del jade y de la obsidiana durante El Clásico</w:t>
      </w:r>
      <w:r>
        <w:rPr>
          <w:rFonts w:ascii="Baskerville" w:hAnsi="Baskerville"/>
          <w:sz w:val="24"/>
        </w:rPr>
        <w:t> », in</w:t>
      </w:r>
      <w:r w:rsidRPr="007C1D91">
        <w:rPr>
          <w:rFonts w:ascii="Baskerville" w:hAnsi="Baskerville"/>
          <w:sz w:val="24"/>
        </w:rPr>
        <w:t xml:space="preserve"> </w:t>
      </w:r>
      <w:r>
        <w:rPr>
          <w:rFonts w:ascii="Baskerville" w:hAnsi="Baskerville"/>
          <w:sz w:val="24"/>
        </w:rPr>
        <w:t>P</w:t>
      </w:r>
      <w:r w:rsidRPr="00C6615D">
        <w:rPr>
          <w:rFonts w:ascii="Baskerville" w:hAnsi="Baskerville"/>
          <w:sz w:val="24"/>
        </w:rPr>
        <w:t>ower, Politics, Violence, and Identity: 3,000 Years of War and Peace in Central America</w:t>
      </w:r>
      <w:r>
        <w:rPr>
          <w:rFonts w:ascii="Baskerville" w:hAnsi="Baskerville"/>
          <w:sz w:val="24"/>
        </w:rPr>
        <w:t xml:space="preserve">, </w:t>
      </w:r>
      <w:r w:rsidRPr="00C6615D">
        <w:rPr>
          <w:rFonts w:ascii="Baskerville" w:hAnsi="Baskerville"/>
          <w:sz w:val="24"/>
        </w:rPr>
        <w:t>Part I: 1100 BC-AD 800</w:t>
      </w:r>
      <w:r>
        <w:rPr>
          <w:rFonts w:ascii="Baskerville" w:hAnsi="Baskerville"/>
          <w:sz w:val="24"/>
        </w:rPr>
        <w:t>, G. Braswell et F. Amador (org)</w:t>
      </w:r>
      <w:r w:rsidRPr="00C6615D">
        <w:rPr>
          <w:rFonts w:ascii="Baskerville" w:hAnsi="Baskerville"/>
          <w:sz w:val="24"/>
        </w:rPr>
        <w:t xml:space="preserve">.. </w:t>
      </w:r>
      <w:r>
        <w:rPr>
          <w:rFonts w:ascii="Baskerville" w:hAnsi="Baskerville"/>
          <w:sz w:val="24"/>
        </w:rPr>
        <w:t>55th International Congress of Americanists (ICA), San Salvador 12-17 juillet 2015, Salvador.</w:t>
      </w:r>
    </w:p>
    <w:p w:rsidR="000A5A20" w:rsidRPr="00C6615D" w:rsidRDefault="000A5A20" w:rsidP="000A5A20">
      <w:pPr>
        <w:rPr>
          <w:rFonts w:ascii="Baskerville" w:hAnsi="Baskerville"/>
          <w:sz w:val="24"/>
        </w:rPr>
      </w:pPr>
    </w:p>
    <w:p w:rsidR="000A5A20" w:rsidRDefault="000A5A20" w:rsidP="000A5A20">
      <w:pPr>
        <w:rPr>
          <w:rFonts w:ascii="Baskerville" w:hAnsi="Baskerville"/>
          <w:b/>
          <w:sz w:val="24"/>
        </w:rPr>
      </w:pPr>
      <w:r>
        <w:rPr>
          <w:rFonts w:ascii="Baskerville" w:hAnsi="Baskerville"/>
          <w:b/>
          <w:sz w:val="24"/>
        </w:rPr>
        <w:t>Emiliano Melgar et Chloé Andrieu</w:t>
      </w:r>
    </w:p>
    <w:p w:rsidR="000A5A20" w:rsidRPr="00C6615D" w:rsidRDefault="000A5A20" w:rsidP="000A5A20">
      <w:pPr>
        <w:ind w:left="709" w:hanging="709"/>
        <w:rPr>
          <w:rFonts w:ascii="Baskerville" w:hAnsi="Baskerville"/>
          <w:sz w:val="24"/>
        </w:rPr>
      </w:pPr>
      <w:r w:rsidRPr="00C6615D">
        <w:rPr>
          <w:rFonts w:ascii="Baskerville" w:hAnsi="Baskerville"/>
          <w:sz w:val="24"/>
        </w:rPr>
        <w:t>22 juillet 2015 : «  El intercambio de jade en la Tierras Bajas mayas desde una perspectiva tecnológica »</w:t>
      </w:r>
      <w:r>
        <w:rPr>
          <w:rFonts w:ascii="Baskerville" w:hAnsi="Baskerville"/>
          <w:sz w:val="24"/>
        </w:rPr>
        <w:t xml:space="preserve">, in Investigaciones Arqueometricas recientes de los objetos prehispanicos de concha y lapidaria en Mexico y Guatemala ; Julio Cotom (org.) XXIX e </w:t>
      </w:r>
      <w:r w:rsidRPr="00100BDD">
        <w:rPr>
          <w:rFonts w:ascii="Baskerville" w:hAnsi="Baskerville"/>
          <w:i/>
          <w:sz w:val="24"/>
        </w:rPr>
        <w:t>Simposio de Investigaciones Arqueologicas de Guatemala</w:t>
      </w:r>
      <w:r w:rsidRPr="0026567E">
        <w:rPr>
          <w:rFonts w:ascii="Baskerville" w:hAnsi="Baskerville"/>
          <w:sz w:val="24"/>
        </w:rPr>
        <w:t xml:space="preserve">, </w:t>
      </w:r>
      <w:r>
        <w:rPr>
          <w:rFonts w:ascii="Baskerville" w:hAnsi="Baskerville"/>
          <w:sz w:val="24"/>
        </w:rPr>
        <w:t>20</w:t>
      </w:r>
      <w:r w:rsidRPr="0026567E">
        <w:rPr>
          <w:rFonts w:ascii="Baskerville" w:hAnsi="Baskerville"/>
          <w:sz w:val="24"/>
        </w:rPr>
        <w:t>-2</w:t>
      </w:r>
      <w:r>
        <w:rPr>
          <w:rFonts w:ascii="Baskerville" w:hAnsi="Baskerville"/>
          <w:sz w:val="24"/>
        </w:rPr>
        <w:t xml:space="preserve">4 </w:t>
      </w:r>
      <w:r w:rsidRPr="0026567E">
        <w:rPr>
          <w:rFonts w:ascii="Baskerville" w:hAnsi="Baskerville"/>
          <w:sz w:val="24"/>
        </w:rPr>
        <w:t>juillet 201</w:t>
      </w:r>
      <w:r>
        <w:rPr>
          <w:rFonts w:ascii="Baskerville" w:hAnsi="Baskerville"/>
          <w:sz w:val="24"/>
        </w:rPr>
        <w:t>5</w:t>
      </w:r>
      <w:r w:rsidRPr="0026567E">
        <w:rPr>
          <w:rFonts w:ascii="Baskerville" w:hAnsi="Baskerville"/>
          <w:sz w:val="24"/>
        </w:rPr>
        <w:t xml:space="preserve">, </w:t>
      </w:r>
      <w:r w:rsidRPr="003D47EF">
        <w:rPr>
          <w:rFonts w:ascii="Baskerville" w:hAnsi="Baskerville"/>
          <w:sz w:val="24"/>
          <w:lang w:val="es-ES_tradnl"/>
        </w:rPr>
        <w:t>Asociación Tikal, Museo de Arqueología de Guatemala, Ciudad Guatemala</w:t>
      </w:r>
      <w:r w:rsidRPr="00F74E61">
        <w:rPr>
          <w:rFonts w:ascii="Baskerville" w:hAnsi="Baskerville"/>
          <w:sz w:val="24"/>
        </w:rPr>
        <w:t>, Guatemala</w:t>
      </w:r>
      <w:r>
        <w:rPr>
          <w:rFonts w:ascii="Baskerville" w:hAnsi="Baskerville"/>
          <w:sz w:val="24"/>
        </w:rPr>
        <w:t>.</w:t>
      </w:r>
    </w:p>
    <w:p w:rsidR="000A5A20" w:rsidRDefault="000A5A20" w:rsidP="000A5A20">
      <w:pPr>
        <w:jc w:val="left"/>
        <w:rPr>
          <w:rFonts w:ascii="Baskerville" w:hAnsi="Baskerville"/>
          <w:b/>
          <w:sz w:val="24"/>
        </w:rPr>
      </w:pPr>
    </w:p>
    <w:p w:rsidR="000A5A20" w:rsidRPr="00EC195B" w:rsidRDefault="000A5A20" w:rsidP="000A5A20">
      <w:pPr>
        <w:jc w:val="left"/>
        <w:rPr>
          <w:rFonts w:ascii="Baskerville" w:hAnsi="Baskerville"/>
          <w:b/>
          <w:sz w:val="24"/>
        </w:rPr>
      </w:pPr>
      <w:r w:rsidRPr="00EC195B">
        <w:rPr>
          <w:rFonts w:ascii="Baskerville" w:hAnsi="Baskerville"/>
          <w:b/>
          <w:sz w:val="24"/>
        </w:rPr>
        <w:t>Barrientos, Isaac, Julien Sion, Chloé Andrieu, Daniel Salazar, Julio Cotom</w:t>
      </w:r>
    </w:p>
    <w:p w:rsidR="000A5A20" w:rsidRPr="00EC195B" w:rsidRDefault="000A5A20" w:rsidP="000A5A20">
      <w:pPr>
        <w:ind w:left="709" w:hanging="709"/>
        <w:jc w:val="left"/>
        <w:rPr>
          <w:rFonts w:ascii="Baskerville" w:hAnsi="Baskerville"/>
          <w:sz w:val="24"/>
        </w:rPr>
      </w:pPr>
      <w:r>
        <w:rPr>
          <w:rFonts w:ascii="Baskerville" w:hAnsi="Baskerville"/>
          <w:sz w:val="24"/>
        </w:rPr>
        <w:t xml:space="preserve">18 Juillet </w:t>
      </w:r>
      <w:r w:rsidRPr="00EC195B">
        <w:rPr>
          <w:rFonts w:ascii="Baskerville" w:hAnsi="Baskerville"/>
          <w:sz w:val="24"/>
        </w:rPr>
        <w:t>2014</w:t>
      </w:r>
      <w:r>
        <w:rPr>
          <w:rFonts w:ascii="Baskerville" w:hAnsi="Baskerville"/>
          <w:sz w:val="24"/>
        </w:rPr>
        <w:tab/>
      </w:r>
      <w:r w:rsidRPr="00EC195B">
        <w:rPr>
          <w:rFonts w:ascii="Baskerville" w:hAnsi="Baskerville"/>
          <w:sz w:val="24"/>
        </w:rPr>
        <w:tab/>
        <w:t>Evidencias de reingreso a los espacios sepulcrales en grupos habitacionales del Clasico tardio-Terminal en Naachtun, Petén, Guatemala. XXVIII Simposio de Investigaciones Arqueologicas de Guatemala.</w:t>
      </w:r>
      <w:r w:rsidRPr="00100BDD">
        <w:rPr>
          <w:rFonts w:ascii="Baskerville" w:hAnsi="Baskerville"/>
          <w:sz w:val="24"/>
          <w:lang w:val="es-ES_tradnl"/>
        </w:rPr>
        <w:t xml:space="preserve"> </w:t>
      </w:r>
      <w:r w:rsidRPr="003D47EF">
        <w:rPr>
          <w:rFonts w:ascii="Baskerville" w:hAnsi="Baskerville"/>
          <w:sz w:val="24"/>
          <w:lang w:val="es-ES_tradnl"/>
        </w:rPr>
        <w:t>Asociación Tikal, Museo de Arqueología de Guatemala, Ciudad Guatemala</w:t>
      </w:r>
      <w:r w:rsidRPr="00F74E61">
        <w:rPr>
          <w:rFonts w:ascii="Baskerville" w:hAnsi="Baskerville"/>
          <w:sz w:val="24"/>
        </w:rPr>
        <w:t>, Guatemala</w:t>
      </w:r>
      <w:r>
        <w:rPr>
          <w:rFonts w:ascii="Baskerville" w:hAnsi="Baskerville"/>
          <w:sz w:val="24"/>
        </w:rPr>
        <w:t>.</w:t>
      </w:r>
    </w:p>
    <w:p w:rsidR="000A5A20" w:rsidRDefault="000A5A20" w:rsidP="000A5A20">
      <w:pPr>
        <w:jc w:val="left"/>
        <w:rPr>
          <w:rFonts w:ascii="Baskerville" w:hAnsi="Baskerville"/>
          <w:b/>
          <w:sz w:val="24"/>
        </w:rPr>
      </w:pPr>
    </w:p>
    <w:p w:rsidR="000A5A20" w:rsidRPr="006777B5" w:rsidRDefault="000A5A20" w:rsidP="000A5A20">
      <w:pPr>
        <w:jc w:val="left"/>
        <w:rPr>
          <w:rFonts w:ascii="Baskerville" w:hAnsi="Baskerville"/>
          <w:b/>
          <w:sz w:val="24"/>
        </w:rPr>
      </w:pPr>
      <w:r w:rsidRPr="006777B5">
        <w:rPr>
          <w:rFonts w:ascii="Baskerville" w:hAnsi="Baskerville"/>
          <w:b/>
          <w:sz w:val="24"/>
        </w:rPr>
        <w:t>Chloé Andrieu</w:t>
      </w:r>
    </w:p>
    <w:p w:rsidR="000A5A20" w:rsidRPr="00BA6D41" w:rsidRDefault="000A5A20" w:rsidP="000A5A20">
      <w:pPr>
        <w:ind w:left="709" w:hanging="709"/>
        <w:jc w:val="left"/>
        <w:rPr>
          <w:rFonts w:ascii="Baskerville" w:hAnsi="Baskerville"/>
          <w:sz w:val="24"/>
        </w:rPr>
      </w:pPr>
      <w:r>
        <w:rPr>
          <w:rFonts w:ascii="Baskerville" w:hAnsi="Baskerville"/>
          <w:sz w:val="24"/>
        </w:rPr>
        <w:t>26 a</w:t>
      </w:r>
      <w:r w:rsidRPr="00BA6D41">
        <w:rPr>
          <w:rFonts w:ascii="Baskerville" w:hAnsi="Baskerville"/>
          <w:sz w:val="24"/>
        </w:rPr>
        <w:t>vril 2014</w:t>
      </w:r>
      <w:r w:rsidRPr="00BA6D41">
        <w:rPr>
          <w:rFonts w:ascii="Baskerville" w:hAnsi="Baskerville"/>
          <w:sz w:val="24"/>
        </w:rPr>
        <w:tab/>
        <w:t>« Commoditizing the Sacred: The Exchange of Jade Blanks in the Maya Lowlands</w:t>
      </w:r>
      <w:r>
        <w:rPr>
          <w:rFonts w:ascii="Baskerville" w:hAnsi="Baskerville"/>
          <w:sz w:val="24"/>
        </w:rPr>
        <w:t xml:space="preserve"> », in </w:t>
      </w:r>
      <w:r w:rsidRPr="00BA6D41">
        <w:rPr>
          <w:rFonts w:ascii="Baskerville" w:hAnsi="Baskerville"/>
          <w:i/>
          <w:sz w:val="24"/>
        </w:rPr>
        <w:t xml:space="preserve">New Researchs and Techniques on Lapidary Objects from </w:t>
      </w:r>
      <w:r w:rsidRPr="00BA6D41">
        <w:rPr>
          <w:rFonts w:ascii="Baskerville" w:hAnsi="Baskerville"/>
          <w:i/>
          <w:sz w:val="24"/>
        </w:rPr>
        <w:lastRenderedPageBreak/>
        <w:t>Mesoamerica: Provenance, Circulation and Manufacture</w:t>
      </w:r>
      <w:r w:rsidRPr="00BA6D41">
        <w:rPr>
          <w:rFonts w:ascii="Baskerville" w:hAnsi="Baskerville"/>
          <w:sz w:val="24"/>
        </w:rPr>
        <w:t xml:space="preserve">, Emiliano Melgar </w:t>
      </w:r>
      <w:r>
        <w:rPr>
          <w:rFonts w:ascii="Baskerville" w:hAnsi="Baskerville"/>
          <w:sz w:val="24"/>
        </w:rPr>
        <w:t>(</w:t>
      </w:r>
      <w:r w:rsidRPr="00BA6D41">
        <w:rPr>
          <w:rFonts w:ascii="Baskerville" w:hAnsi="Baskerville"/>
          <w:sz w:val="24"/>
        </w:rPr>
        <w:t>org</w:t>
      </w:r>
      <w:r>
        <w:rPr>
          <w:rFonts w:ascii="Baskerville" w:hAnsi="Baskerville"/>
          <w:sz w:val="24"/>
        </w:rPr>
        <w:t>)</w:t>
      </w:r>
      <w:r w:rsidRPr="00BA6D41">
        <w:rPr>
          <w:rFonts w:ascii="Baskerville" w:hAnsi="Baskerville"/>
          <w:sz w:val="24"/>
        </w:rPr>
        <w:t xml:space="preserve">. </w:t>
      </w:r>
      <w:r>
        <w:rPr>
          <w:rFonts w:ascii="Baskerville" w:hAnsi="Baskerville"/>
          <w:sz w:val="24"/>
        </w:rPr>
        <w:t>79th Annual Meeting of the Society for American Archaeology (</w:t>
      </w:r>
      <w:r w:rsidRPr="00BA6D41">
        <w:rPr>
          <w:rFonts w:ascii="Baskerville" w:hAnsi="Baskerville"/>
          <w:sz w:val="24"/>
        </w:rPr>
        <w:t>SAA</w:t>
      </w:r>
      <w:r>
        <w:rPr>
          <w:rFonts w:ascii="Baskerville" w:hAnsi="Baskerville"/>
          <w:sz w:val="24"/>
        </w:rPr>
        <w:t>)</w:t>
      </w:r>
      <w:r w:rsidRPr="00BA6D41">
        <w:rPr>
          <w:rFonts w:ascii="Baskerville" w:hAnsi="Baskerville"/>
          <w:sz w:val="24"/>
        </w:rPr>
        <w:t>, Austin,Texas.</w:t>
      </w:r>
    </w:p>
    <w:p w:rsidR="000A5A20" w:rsidRDefault="000A5A20" w:rsidP="000A5A20">
      <w:pPr>
        <w:rPr>
          <w:rFonts w:ascii="Baskerville" w:hAnsi="Baskerville"/>
          <w:b/>
          <w:sz w:val="24"/>
        </w:rPr>
      </w:pPr>
    </w:p>
    <w:p w:rsidR="000A5A20" w:rsidRPr="00480DE6" w:rsidRDefault="000A5A20" w:rsidP="000A5A20">
      <w:pPr>
        <w:rPr>
          <w:rFonts w:ascii="Baskerville" w:hAnsi="Baskerville"/>
          <w:b/>
          <w:sz w:val="24"/>
        </w:rPr>
      </w:pPr>
      <w:r w:rsidRPr="00480DE6">
        <w:rPr>
          <w:rFonts w:ascii="Baskerville" w:hAnsi="Baskerville"/>
          <w:b/>
          <w:sz w:val="24"/>
        </w:rPr>
        <w:t>Chloé Andrieu</w:t>
      </w:r>
    </w:p>
    <w:p w:rsidR="000A5A20" w:rsidRPr="00480DE6" w:rsidRDefault="000A5A20" w:rsidP="000A5A20">
      <w:pPr>
        <w:ind w:left="709" w:hanging="709"/>
        <w:rPr>
          <w:rFonts w:ascii="Baskerville" w:hAnsi="Baskerville"/>
          <w:sz w:val="24"/>
        </w:rPr>
      </w:pPr>
      <w:r w:rsidRPr="00480DE6">
        <w:rPr>
          <w:rFonts w:ascii="Baskerville" w:hAnsi="Baskerville"/>
          <w:sz w:val="24"/>
        </w:rPr>
        <w:t>24 juin 2013 « En cruce de un camino, la litica de Naachtun » IXe Encuentro internacional de Mayistas, 24-28 juin 2013, Campeche, Mexique.</w:t>
      </w:r>
    </w:p>
    <w:p w:rsidR="000A5A20" w:rsidRDefault="000A5A20" w:rsidP="000A5A20">
      <w:pPr>
        <w:ind w:firstLine="709"/>
        <w:rPr>
          <w:rFonts w:ascii="Baskerville" w:hAnsi="Baskerville"/>
          <w:b/>
          <w:sz w:val="24"/>
        </w:rPr>
      </w:pPr>
    </w:p>
    <w:p w:rsidR="000A5A20" w:rsidRPr="003D47EF" w:rsidRDefault="000A5A20" w:rsidP="000A5A20">
      <w:pPr>
        <w:rPr>
          <w:rFonts w:ascii="Baskerville" w:hAnsi="Baskerville"/>
          <w:b/>
          <w:sz w:val="24"/>
        </w:rPr>
      </w:pPr>
      <w:r w:rsidRPr="00134ADA">
        <w:rPr>
          <w:rFonts w:ascii="Baskerville" w:hAnsi="Baskerville"/>
          <w:b/>
          <w:sz w:val="24"/>
        </w:rPr>
        <w:t>T. Calligaro, C. Andrieu, Y. Coquinot, C. Delobelle, J. Gazzola, F. Gendron, V. Gonzalez, O. Javier-Riveron, B. Moignard, Q. Lemasson, C. Pacheco, L. Pichon, S. Ramos</w:t>
      </w:r>
    </w:p>
    <w:p w:rsidR="000A5A20" w:rsidRPr="00680110" w:rsidRDefault="000A5A20" w:rsidP="000A5A20">
      <w:pPr>
        <w:pStyle w:val="Ttulo"/>
        <w:ind w:left="709" w:hanging="709"/>
        <w:jc w:val="both"/>
        <w:rPr>
          <w:rFonts w:ascii="Baskerville" w:hAnsi="Baskerville"/>
          <w:b w:val="0"/>
          <w:bCs w:val="0"/>
          <w:lang w:val="fr-FR" w:eastAsia="fr-FR"/>
        </w:rPr>
      </w:pPr>
      <w:r>
        <w:rPr>
          <w:rFonts w:ascii="Baskerville" w:hAnsi="Baskerville"/>
          <w:b w:val="0"/>
          <w:bCs w:val="0"/>
          <w:lang w:val="fr-FR" w:eastAsia="fr-FR"/>
        </w:rPr>
        <w:t xml:space="preserve">3 </w:t>
      </w:r>
      <w:r w:rsidRPr="00134ADA">
        <w:rPr>
          <w:rFonts w:ascii="Baskerville" w:hAnsi="Baskerville"/>
          <w:b w:val="0"/>
          <w:bCs w:val="0"/>
          <w:lang w:val="fr-FR" w:eastAsia="fr-FR"/>
        </w:rPr>
        <w:t>Mars 2013</w:t>
      </w:r>
      <w:r w:rsidRPr="00134ADA">
        <w:rPr>
          <w:rFonts w:ascii="Baskerville" w:hAnsi="Baskerville"/>
          <w:b w:val="0"/>
          <w:bCs w:val="0"/>
          <w:lang w:val="fr-FR" w:eastAsia="fr-FR"/>
        </w:rPr>
        <w:tab/>
      </w:r>
      <w:r>
        <w:rPr>
          <w:rFonts w:ascii="Baskerville" w:hAnsi="Baskerville"/>
          <w:b w:val="0"/>
          <w:bCs w:val="0"/>
          <w:lang w:val="fr-FR" w:eastAsia="fr-FR"/>
        </w:rPr>
        <w:t>« </w:t>
      </w:r>
      <w:r w:rsidRPr="00134ADA">
        <w:rPr>
          <w:rFonts w:ascii="Baskerville" w:hAnsi="Baskerville"/>
          <w:b w:val="0"/>
          <w:bCs w:val="0"/>
          <w:lang w:val="fr-FR" w:eastAsia="fr-FR"/>
        </w:rPr>
        <w:t>External beam PIXE and ionoluminescence micro-imaging of Mesoamerican jade</w:t>
      </w:r>
      <w:r>
        <w:rPr>
          <w:rFonts w:ascii="Baskerville" w:hAnsi="Baskerville"/>
          <w:b w:val="0"/>
          <w:bCs w:val="0"/>
          <w:lang w:val="fr-FR" w:eastAsia="fr-FR"/>
        </w:rPr>
        <w:t> », PIXE Conference, Gramado, Brésil.</w:t>
      </w:r>
    </w:p>
    <w:p w:rsidR="000A5A20" w:rsidRDefault="000A5A20" w:rsidP="000A5A20">
      <w:pPr>
        <w:rPr>
          <w:rFonts w:ascii="Baskerville" w:hAnsi="Baskerville"/>
          <w:b/>
          <w:sz w:val="24"/>
        </w:rPr>
      </w:pPr>
    </w:p>
    <w:p w:rsidR="000A5A20" w:rsidRDefault="000A5A20" w:rsidP="000A5A20">
      <w:pPr>
        <w:rPr>
          <w:rFonts w:ascii="Baskerville" w:hAnsi="Baskerville"/>
          <w:b/>
          <w:sz w:val="24"/>
        </w:rPr>
      </w:pPr>
      <w:r>
        <w:rPr>
          <w:rFonts w:ascii="Baskerville" w:hAnsi="Baskerville"/>
          <w:b/>
          <w:sz w:val="24"/>
        </w:rPr>
        <w:t>Chloé Andrieu</w:t>
      </w:r>
    </w:p>
    <w:p w:rsidR="000A5A20" w:rsidRPr="00AD7DD9" w:rsidRDefault="000A5A20" w:rsidP="000A5A20">
      <w:pPr>
        <w:ind w:left="709" w:hanging="709"/>
        <w:rPr>
          <w:rFonts w:ascii="Baskerville" w:hAnsi="Baskerville"/>
          <w:sz w:val="24"/>
        </w:rPr>
      </w:pPr>
      <w:r>
        <w:rPr>
          <w:rFonts w:ascii="Baskerville" w:hAnsi="Baskerville"/>
          <w:sz w:val="24"/>
        </w:rPr>
        <w:t>20 a</w:t>
      </w:r>
      <w:r w:rsidRPr="005121AD">
        <w:rPr>
          <w:rFonts w:ascii="Baskerville" w:hAnsi="Baskerville"/>
          <w:sz w:val="24"/>
        </w:rPr>
        <w:t>vril 2012</w:t>
      </w:r>
      <w:r w:rsidRPr="005121AD">
        <w:rPr>
          <w:rFonts w:ascii="Baskerville" w:hAnsi="Baskerville"/>
          <w:sz w:val="24"/>
        </w:rPr>
        <w:tab/>
      </w:r>
      <w:r>
        <w:rPr>
          <w:rFonts w:ascii="Baskerville" w:hAnsi="Baskerville"/>
          <w:sz w:val="24"/>
        </w:rPr>
        <w:t xml:space="preserve">« The Unstable Geography of Maya Trading Routes », in </w:t>
      </w:r>
      <w:r w:rsidRPr="00445A77">
        <w:rPr>
          <w:rFonts w:ascii="Baskerville" w:hAnsi="Baskerville"/>
          <w:i/>
          <w:sz w:val="24"/>
        </w:rPr>
        <w:t>Routes and Rulers</w:t>
      </w:r>
      <w:r>
        <w:rPr>
          <w:rFonts w:ascii="Baskerville" w:hAnsi="Baskerville"/>
          <w:sz w:val="24"/>
        </w:rPr>
        <w:t xml:space="preserve">, David Freidel and Marcello Canuto (org), </w:t>
      </w:r>
      <w:r w:rsidRPr="00664A63">
        <w:rPr>
          <w:rFonts w:ascii="Baskerville" w:hAnsi="Baskerville"/>
          <w:sz w:val="24"/>
          <w:lang w:val="en-GB"/>
        </w:rPr>
        <w:t>77th Annual Meeting of the Society for American Archaeology</w:t>
      </w:r>
      <w:r>
        <w:rPr>
          <w:rFonts w:ascii="Baskerville" w:hAnsi="Baskerville"/>
          <w:sz w:val="24"/>
          <w:lang w:val="en-GB"/>
        </w:rPr>
        <w:t xml:space="preserve"> (SAA)</w:t>
      </w:r>
      <w:r>
        <w:rPr>
          <w:rFonts w:ascii="Baskerville" w:hAnsi="Baskerville"/>
          <w:sz w:val="24"/>
        </w:rPr>
        <w:t>, Memphis, Te, 2012</w:t>
      </w:r>
    </w:p>
    <w:p w:rsidR="000A5A20" w:rsidRDefault="000A5A20" w:rsidP="000A5A20">
      <w:pPr>
        <w:rPr>
          <w:rFonts w:ascii="Baskerville" w:hAnsi="Baskerville"/>
          <w:b/>
          <w:sz w:val="24"/>
        </w:rPr>
      </w:pPr>
    </w:p>
    <w:p w:rsidR="000A5A20" w:rsidRPr="00A4241A" w:rsidRDefault="000A5A20" w:rsidP="000A5A20">
      <w:pPr>
        <w:rPr>
          <w:rFonts w:ascii="Baskerville" w:hAnsi="Baskerville"/>
          <w:b/>
          <w:sz w:val="24"/>
        </w:rPr>
      </w:pPr>
      <w:r w:rsidRPr="00A4241A">
        <w:rPr>
          <w:rFonts w:ascii="Baskerville" w:hAnsi="Baskerville"/>
          <w:b/>
          <w:sz w:val="24"/>
        </w:rPr>
        <w:t xml:space="preserve">Mélanie Forné, Chloé Andrieu, Arthur A. Demarest, Paola Torres, Claudia Quintanilla, Ronald L. Bishop et Olaf Jaime Riveron  </w:t>
      </w:r>
    </w:p>
    <w:p w:rsidR="000A5A20" w:rsidRPr="00A4241A" w:rsidRDefault="000A5A20" w:rsidP="000A5A20">
      <w:pPr>
        <w:ind w:left="720" w:hanging="720"/>
        <w:rPr>
          <w:rFonts w:ascii="Baskerville" w:hAnsi="Baskerville"/>
          <w:sz w:val="24"/>
        </w:rPr>
      </w:pPr>
      <w:r w:rsidRPr="00A4241A">
        <w:rPr>
          <w:rFonts w:ascii="Baskerville" w:hAnsi="Baskerville"/>
          <w:sz w:val="24"/>
        </w:rPr>
        <w:t>1</w:t>
      </w:r>
      <w:r w:rsidRPr="00A4241A">
        <w:rPr>
          <w:rFonts w:ascii="Baskerville" w:hAnsi="Baskerville"/>
          <w:sz w:val="24"/>
          <w:vertAlign w:val="superscript"/>
        </w:rPr>
        <w:t>e</w:t>
      </w:r>
      <w:r w:rsidRPr="00A4241A">
        <w:rPr>
          <w:rFonts w:ascii="Baskerville" w:hAnsi="Baskerville"/>
          <w:sz w:val="24"/>
        </w:rPr>
        <w:t xml:space="preserve"> </w:t>
      </w:r>
      <w:r>
        <w:rPr>
          <w:rFonts w:ascii="Baskerville" w:hAnsi="Baskerville"/>
          <w:sz w:val="24"/>
        </w:rPr>
        <w:t>j</w:t>
      </w:r>
      <w:r w:rsidRPr="00A4241A">
        <w:rPr>
          <w:rFonts w:ascii="Baskerville" w:hAnsi="Baskerville"/>
          <w:sz w:val="24"/>
        </w:rPr>
        <w:t>uillet 2011</w:t>
      </w:r>
      <w:r w:rsidRPr="00A4241A">
        <w:rPr>
          <w:rFonts w:ascii="Baskerville" w:hAnsi="Baskerville"/>
          <w:sz w:val="24"/>
        </w:rPr>
        <w:tab/>
        <w:t xml:space="preserve">« Crisis y cambios en el Clásico Tardío: los retos económicos de una ciudad entre Tierras Altas y Tierras Bajas mayas », in </w:t>
      </w:r>
      <w:r w:rsidRPr="003F4F49">
        <w:rPr>
          <w:rFonts w:ascii="Baskerville" w:hAnsi="Baskerville"/>
          <w:i/>
          <w:sz w:val="24"/>
        </w:rPr>
        <w:t>Sociétés maya millénaires, crises du passé et résilience</w:t>
      </w:r>
      <w:r w:rsidRPr="00A4241A">
        <w:rPr>
          <w:rFonts w:ascii="Baskerville" w:hAnsi="Baskerville"/>
          <w:sz w:val="24"/>
        </w:rPr>
        <w:t>, Charlotte Arnauld (org), Musée du Quai Branly, Paris.</w:t>
      </w:r>
    </w:p>
    <w:p w:rsidR="000A5A20" w:rsidRPr="003D47EF" w:rsidRDefault="000A5A20" w:rsidP="000A5A20">
      <w:pPr>
        <w:rPr>
          <w:rFonts w:ascii="Baskerville" w:hAnsi="Baskerville"/>
          <w:b/>
          <w:sz w:val="24"/>
        </w:rPr>
      </w:pPr>
    </w:p>
    <w:p w:rsidR="000A5A20" w:rsidRPr="007E1774" w:rsidRDefault="000A5A20" w:rsidP="000A5A20">
      <w:pPr>
        <w:rPr>
          <w:rFonts w:ascii="Baskerville" w:hAnsi="Baskerville"/>
          <w:b/>
          <w:sz w:val="24"/>
        </w:rPr>
      </w:pPr>
      <w:r>
        <w:rPr>
          <w:rFonts w:ascii="Baskerville" w:hAnsi="Baskerville"/>
          <w:b/>
          <w:sz w:val="24"/>
        </w:rPr>
        <w:t>Chloé Andrieu et Kazuo Aoyama</w:t>
      </w:r>
    </w:p>
    <w:p w:rsidR="000A5A20" w:rsidRPr="007E1774" w:rsidRDefault="000A5A20" w:rsidP="000A5A20">
      <w:pPr>
        <w:ind w:left="720" w:hanging="720"/>
        <w:rPr>
          <w:rFonts w:ascii="Baskerville" w:hAnsi="Baskerville"/>
          <w:sz w:val="24"/>
        </w:rPr>
      </w:pPr>
      <w:r w:rsidRPr="007E1774">
        <w:rPr>
          <w:rFonts w:ascii="Baskerville" w:hAnsi="Baskerville"/>
          <w:sz w:val="24"/>
        </w:rPr>
        <w:t>1</w:t>
      </w:r>
      <w:r w:rsidRPr="00A4241A">
        <w:rPr>
          <w:rFonts w:ascii="Baskerville" w:hAnsi="Baskerville"/>
          <w:sz w:val="24"/>
          <w:vertAlign w:val="superscript"/>
        </w:rPr>
        <w:t>e</w:t>
      </w:r>
      <w:r w:rsidRPr="007E1774">
        <w:rPr>
          <w:rFonts w:ascii="Baskerville" w:hAnsi="Baskerville"/>
          <w:sz w:val="24"/>
        </w:rPr>
        <w:t xml:space="preserve"> avril 2011 “Lithic Production and Distribution in the </w:t>
      </w:r>
      <w:r w:rsidRPr="007E1774">
        <w:rPr>
          <w:rFonts w:ascii="Baskerville" w:hAnsi="Baskerville" w:hint="eastAsia"/>
          <w:sz w:val="24"/>
        </w:rPr>
        <w:t xml:space="preserve">Maya </w:t>
      </w:r>
      <w:r>
        <w:rPr>
          <w:rFonts w:ascii="Baskerville" w:hAnsi="Baskerville"/>
          <w:sz w:val="24"/>
        </w:rPr>
        <w:t xml:space="preserve">Lowlands: </w:t>
      </w:r>
      <w:r w:rsidRPr="007E1774">
        <w:rPr>
          <w:rFonts w:ascii="Baskerville" w:hAnsi="Baskerville"/>
          <w:sz w:val="24"/>
        </w:rPr>
        <w:t>Implications for Centralized vs. Decentralized Economic Power”, in Exchange, Production, Power, and Control in Ancient Mesoamerica:  New Evidence, Concepts, and Challenges to Understanding Interregional Economy. Arthur Demarest, Chloé Andrieu et Geoffrey Braswell (org), 76th Annual Meeting of the Society for American Archaeology, Sacramento, Ca, 30 mars-3 avril 2011</w:t>
      </w:r>
    </w:p>
    <w:p w:rsidR="000A5A20" w:rsidRDefault="000A5A20" w:rsidP="000A5A20">
      <w:pPr>
        <w:rPr>
          <w:rFonts w:ascii="Baskerville" w:hAnsi="Baskerville"/>
          <w:b/>
          <w:sz w:val="24"/>
        </w:rPr>
      </w:pPr>
    </w:p>
    <w:p w:rsidR="000A5A20" w:rsidRPr="00D86243" w:rsidRDefault="000A5A20" w:rsidP="000A5A20">
      <w:pPr>
        <w:rPr>
          <w:rFonts w:ascii="Baskerville" w:hAnsi="Baskerville"/>
          <w:b/>
          <w:sz w:val="24"/>
        </w:rPr>
      </w:pPr>
      <w:r w:rsidRPr="00D86243">
        <w:rPr>
          <w:rFonts w:ascii="Baskerville" w:hAnsi="Baskerville"/>
          <w:b/>
          <w:sz w:val="24"/>
        </w:rPr>
        <w:t>Carpio Edgar et Chloé Andrieu</w:t>
      </w:r>
    </w:p>
    <w:p w:rsidR="000A5A20" w:rsidRPr="00F74E61" w:rsidRDefault="000A5A20" w:rsidP="000A5A20">
      <w:pPr>
        <w:ind w:left="720" w:hanging="720"/>
        <w:rPr>
          <w:rFonts w:ascii="Baskerville" w:hAnsi="Baskerville"/>
          <w:sz w:val="24"/>
        </w:rPr>
      </w:pPr>
      <w:r w:rsidRPr="00D86243">
        <w:rPr>
          <w:rFonts w:ascii="Baskerville" w:hAnsi="Baskerville"/>
          <w:sz w:val="24"/>
        </w:rPr>
        <w:t>19 juillet 2011</w:t>
      </w:r>
      <w:r w:rsidRPr="00D86243">
        <w:rPr>
          <w:rFonts w:ascii="Baskerville" w:hAnsi="Baskerville"/>
          <w:sz w:val="24"/>
        </w:rPr>
        <w:tab/>
      </w:r>
      <w:r w:rsidRPr="007E6AC9">
        <w:rPr>
          <w:rFonts w:ascii="Baskerville" w:hAnsi="Baskerville"/>
          <w:sz w:val="24"/>
        </w:rPr>
        <w:t>« </w:t>
      </w:r>
      <w:r w:rsidRPr="00D86243">
        <w:rPr>
          <w:rFonts w:ascii="Baskerville" w:hAnsi="Baskerville"/>
          <w:sz w:val="24"/>
          <w:lang w:val="es-ES_tradnl"/>
        </w:rPr>
        <w:t>Un cuarto de siglo de investigaciones líticas en las tierras bajas mayas</w:t>
      </w:r>
      <w:r w:rsidRPr="00D86243">
        <w:rPr>
          <w:rFonts w:ascii="Baskerville" w:hAnsi="Baskerville"/>
          <w:sz w:val="24"/>
        </w:rPr>
        <w:t xml:space="preserve">» </w:t>
      </w:r>
      <w:r w:rsidRPr="00D86243">
        <w:rPr>
          <w:rFonts w:ascii="Baskerville" w:hAnsi="Baskerville"/>
          <w:i/>
          <w:sz w:val="24"/>
          <w:lang w:val="es-ES_tradnl"/>
        </w:rPr>
        <w:t>XXV Simposio Internacional de Arqueología</w:t>
      </w:r>
      <w:r w:rsidRPr="0026567E">
        <w:rPr>
          <w:rFonts w:ascii="Baskerville" w:hAnsi="Baskerville"/>
          <w:sz w:val="24"/>
        </w:rPr>
        <w:t xml:space="preserve">, 18-23 juillet 2011, </w:t>
      </w:r>
      <w:r w:rsidRPr="003D47EF">
        <w:rPr>
          <w:rFonts w:ascii="Baskerville" w:hAnsi="Baskerville"/>
          <w:sz w:val="24"/>
          <w:lang w:val="es-ES_tradnl"/>
        </w:rPr>
        <w:t>Asociación Tikal, Museo de Arqueología de Guatemala, Ciudad Guatemala</w:t>
      </w:r>
      <w:r w:rsidRPr="00F74E61">
        <w:rPr>
          <w:rFonts w:ascii="Baskerville" w:hAnsi="Baskerville"/>
          <w:sz w:val="24"/>
        </w:rPr>
        <w:t>, Guatemala.</w:t>
      </w:r>
    </w:p>
    <w:p w:rsidR="000A5A20" w:rsidRPr="003D47EF" w:rsidRDefault="000A5A20" w:rsidP="000A5A20">
      <w:pPr>
        <w:ind w:left="720" w:hanging="720"/>
        <w:rPr>
          <w:rFonts w:ascii="Baskerville" w:hAnsi="Baskerville"/>
          <w:b/>
          <w:sz w:val="24"/>
        </w:rPr>
      </w:pPr>
    </w:p>
    <w:p w:rsidR="000A5A20" w:rsidRPr="00F74E61" w:rsidRDefault="000A5A20" w:rsidP="000A5A20">
      <w:pPr>
        <w:rPr>
          <w:rFonts w:ascii="Baskerville" w:hAnsi="Baskerville"/>
          <w:sz w:val="24"/>
        </w:rPr>
      </w:pPr>
      <w:r w:rsidRPr="003D47EF">
        <w:rPr>
          <w:rFonts w:ascii="Baskerville" w:hAnsi="Baskerville"/>
          <w:b/>
          <w:sz w:val="24"/>
        </w:rPr>
        <w:t>Andrieu Chloé</w:t>
      </w:r>
    </w:p>
    <w:p w:rsidR="000A5A20" w:rsidRPr="003D47EF" w:rsidRDefault="000A5A20" w:rsidP="000A5A20">
      <w:pPr>
        <w:ind w:left="720" w:hanging="720"/>
        <w:rPr>
          <w:rFonts w:ascii="Baskerville" w:hAnsi="Baskerville"/>
          <w:b/>
          <w:sz w:val="24"/>
        </w:rPr>
      </w:pPr>
      <w:r w:rsidRPr="00F74E61">
        <w:rPr>
          <w:rFonts w:ascii="Baskerville" w:hAnsi="Baskerville"/>
          <w:sz w:val="24"/>
        </w:rPr>
        <w:t>22 juillet 2010 « </w:t>
      </w:r>
      <w:r w:rsidRPr="003D47EF">
        <w:rPr>
          <w:rFonts w:ascii="Baskerville" w:hAnsi="Baskerville"/>
          <w:sz w:val="24"/>
          <w:lang w:val="es-ES_tradnl"/>
        </w:rPr>
        <w:t xml:space="preserve">La interpretación económica de los depósitos de lascas » </w:t>
      </w:r>
      <w:r w:rsidRPr="003D47EF">
        <w:rPr>
          <w:rFonts w:ascii="Baskerville" w:hAnsi="Baskerville"/>
          <w:i/>
          <w:sz w:val="24"/>
          <w:lang w:val="es-ES_tradnl"/>
        </w:rPr>
        <w:t>XXIV Simposio Internacional de Arqueología</w:t>
      </w:r>
      <w:r w:rsidRPr="003D47EF">
        <w:rPr>
          <w:rFonts w:ascii="Baskerville" w:hAnsi="Baskerville"/>
          <w:sz w:val="24"/>
          <w:lang w:val="es-ES_tradnl"/>
        </w:rPr>
        <w:t>, 19-24 juillet 2010, Asociación Tikal, Museo de Arqueología de Guatemala, Ciudad Guatemala</w:t>
      </w:r>
      <w:r w:rsidRPr="00F74E61">
        <w:rPr>
          <w:rFonts w:ascii="Baskerville" w:hAnsi="Baskerville"/>
          <w:sz w:val="24"/>
        </w:rPr>
        <w:t>, Guatemala</w:t>
      </w:r>
    </w:p>
    <w:p w:rsidR="000A5A20" w:rsidRPr="003D47EF" w:rsidRDefault="000A5A20" w:rsidP="000A5A20">
      <w:pPr>
        <w:rPr>
          <w:rFonts w:ascii="Baskerville" w:hAnsi="Baskerville"/>
          <w:b/>
          <w:sz w:val="24"/>
        </w:rPr>
      </w:pPr>
    </w:p>
    <w:p w:rsidR="000A5A20" w:rsidRPr="003D47EF" w:rsidRDefault="000A5A20" w:rsidP="000A5A20">
      <w:pPr>
        <w:rPr>
          <w:rFonts w:ascii="Baskerville" w:hAnsi="Baskerville"/>
          <w:b/>
          <w:sz w:val="24"/>
        </w:rPr>
      </w:pPr>
      <w:r w:rsidRPr="003D47EF">
        <w:rPr>
          <w:rFonts w:ascii="Baskerville" w:hAnsi="Baskerville"/>
          <w:b/>
          <w:sz w:val="24"/>
        </w:rPr>
        <w:lastRenderedPageBreak/>
        <w:t>Andrieu Chloé, Olaf Jaime-Riveron, Maria Dolores Tenorio,</w:t>
      </w:r>
      <w:r w:rsidRPr="0076535B">
        <w:rPr>
          <w:rFonts w:ascii="Arial" w:hAnsi="Arial" w:cs="Arial"/>
          <w:i/>
          <w:color w:val="000000"/>
          <w:szCs w:val="20"/>
          <w:lang w:val="es-GT"/>
        </w:rPr>
        <w:t xml:space="preserve"> </w:t>
      </w:r>
      <w:r w:rsidRPr="003D47EF">
        <w:rPr>
          <w:rFonts w:ascii="Baskerville" w:hAnsi="Baskerville"/>
          <w:b/>
          <w:sz w:val="24"/>
        </w:rPr>
        <w:t xml:space="preserve">Thomas Calligaro, Juan Carlos Cruz Ocampo, Melania Jiménez y Mikhail Ostrooumov </w:t>
      </w:r>
    </w:p>
    <w:p w:rsidR="000A5A20" w:rsidRPr="00F74E61" w:rsidRDefault="000A5A20" w:rsidP="000A5A20">
      <w:pPr>
        <w:ind w:left="720" w:hanging="720"/>
        <w:rPr>
          <w:rFonts w:ascii="Baskerville" w:hAnsi="Baskerville"/>
          <w:sz w:val="24"/>
        </w:rPr>
      </w:pPr>
      <w:r w:rsidRPr="003D47EF">
        <w:rPr>
          <w:rFonts w:ascii="Baskerville" w:hAnsi="Baskerville"/>
          <w:sz w:val="24"/>
        </w:rPr>
        <w:t>2</w:t>
      </w:r>
      <w:r w:rsidRPr="00F74E61">
        <w:rPr>
          <w:rFonts w:ascii="Baskerville" w:hAnsi="Baskerville"/>
          <w:sz w:val="24"/>
        </w:rPr>
        <w:t>2 juillet 2010</w:t>
      </w:r>
      <w:r w:rsidRPr="00F74E61">
        <w:rPr>
          <w:rFonts w:ascii="Baskerville" w:hAnsi="Baskerville"/>
          <w:sz w:val="24"/>
        </w:rPr>
        <w:tab/>
        <w:t xml:space="preserve">« Nuevos datos sobre la produccion de artefactos de jade en Cancuen », </w:t>
      </w:r>
      <w:r w:rsidRPr="00F74E61">
        <w:rPr>
          <w:rFonts w:ascii="Baskerville" w:hAnsi="Baskerville"/>
          <w:i/>
          <w:sz w:val="24"/>
        </w:rPr>
        <w:t>XXIV Simposio Internacional de Arqueología</w:t>
      </w:r>
      <w:r w:rsidRPr="00F74E61">
        <w:rPr>
          <w:rFonts w:ascii="Baskerville" w:hAnsi="Baskerville"/>
          <w:sz w:val="24"/>
        </w:rPr>
        <w:t>, 19-24 juillet 2010, Asociación Tikal, Museo de Arqueología de Guatemala, Ciudad Guatemala, Guatemala</w:t>
      </w:r>
    </w:p>
    <w:p w:rsidR="000A5A20" w:rsidRPr="00F74E61" w:rsidRDefault="000A5A20" w:rsidP="000A5A20">
      <w:pPr>
        <w:rPr>
          <w:rFonts w:ascii="Baskerville" w:hAnsi="Baskerville"/>
          <w:sz w:val="24"/>
        </w:rPr>
      </w:pPr>
    </w:p>
    <w:p w:rsidR="000A5A20" w:rsidRPr="007E1774" w:rsidRDefault="000A5A20" w:rsidP="000A5A20">
      <w:pPr>
        <w:rPr>
          <w:rFonts w:ascii="Baskerville" w:hAnsi="Baskerville"/>
          <w:b/>
          <w:sz w:val="24"/>
        </w:rPr>
      </w:pPr>
      <w:r w:rsidRPr="007E1774">
        <w:rPr>
          <w:rFonts w:ascii="Baskerville" w:hAnsi="Baskerville"/>
          <w:b/>
          <w:sz w:val="24"/>
        </w:rPr>
        <w:t xml:space="preserve">Andrieu Chloé et Olaf Jaime Riveron </w:t>
      </w:r>
    </w:p>
    <w:p w:rsidR="000A5A20" w:rsidRPr="00F74E61" w:rsidRDefault="000A5A20" w:rsidP="000A5A20">
      <w:pPr>
        <w:ind w:left="720" w:hanging="720"/>
        <w:rPr>
          <w:rFonts w:ascii="Baskerville" w:hAnsi="Baskerville"/>
          <w:sz w:val="24"/>
        </w:rPr>
      </w:pPr>
      <w:r w:rsidRPr="007E1774">
        <w:rPr>
          <w:rFonts w:ascii="Baskerville" w:hAnsi="Baskerville"/>
          <w:sz w:val="24"/>
        </w:rPr>
        <w:t>17 Avril 2010</w:t>
      </w:r>
      <w:r w:rsidRPr="007E1774">
        <w:rPr>
          <w:rFonts w:ascii="Baskerville" w:hAnsi="Baskerville"/>
          <w:sz w:val="24"/>
        </w:rPr>
        <w:tab/>
        <w:t xml:space="preserve">« A History of jade: a diachronic approach of Chixoy-Pasion jade exchanges to the lowlands during the Maya classic period », </w:t>
      </w:r>
      <w:r>
        <w:rPr>
          <w:rFonts w:ascii="Baskerville" w:hAnsi="Baskerville"/>
          <w:sz w:val="24"/>
        </w:rPr>
        <w:t>in</w:t>
      </w:r>
      <w:r w:rsidRPr="00F74E61">
        <w:rPr>
          <w:rFonts w:ascii="Baskerville" w:hAnsi="Baskerville"/>
          <w:sz w:val="24"/>
        </w:rPr>
        <w:t> Rivers of Jade and Obsidian: The Pasion-Chixoy Rivers, a Major Crossroads between the Highland and Lowland Maya</w:t>
      </w:r>
      <w:r>
        <w:rPr>
          <w:rFonts w:ascii="Baskerville" w:hAnsi="Baskerville"/>
          <w:sz w:val="24"/>
        </w:rPr>
        <w:t>, C. Andrieu et B. Woodfill (org)</w:t>
      </w:r>
      <w:r w:rsidRPr="003A190C">
        <w:rPr>
          <w:rFonts w:ascii="Baskerville" w:hAnsi="Baskerville"/>
          <w:i/>
          <w:sz w:val="24"/>
        </w:rPr>
        <w:t xml:space="preserve"> 75th SAA meetings, St Louis</w:t>
      </w:r>
      <w:r>
        <w:rPr>
          <w:rFonts w:ascii="Baskerville" w:hAnsi="Baskerville"/>
          <w:sz w:val="24"/>
        </w:rPr>
        <w:t>, Missouri.</w:t>
      </w:r>
    </w:p>
    <w:p w:rsidR="000A5A20" w:rsidRPr="00F74E61" w:rsidRDefault="000A5A20" w:rsidP="000A5A20">
      <w:pPr>
        <w:rPr>
          <w:rFonts w:ascii="Baskerville" w:hAnsi="Baskerville"/>
          <w:sz w:val="24"/>
        </w:rPr>
      </w:pPr>
    </w:p>
    <w:p w:rsidR="000A5A20" w:rsidRPr="003D47EF" w:rsidRDefault="000A5A20" w:rsidP="000A5A20">
      <w:pPr>
        <w:rPr>
          <w:rFonts w:ascii="Baskerville" w:hAnsi="Baskerville"/>
          <w:b/>
          <w:sz w:val="24"/>
        </w:rPr>
      </w:pPr>
      <w:r w:rsidRPr="003D47EF">
        <w:rPr>
          <w:rFonts w:ascii="Baskerville" w:hAnsi="Baskerville"/>
          <w:b/>
          <w:sz w:val="24"/>
        </w:rPr>
        <w:t>Mélanie Forné, Chloé Andrieu et Arthur Demarest</w:t>
      </w:r>
    </w:p>
    <w:p w:rsidR="000A5A20" w:rsidRPr="00F74E61" w:rsidRDefault="000A5A20" w:rsidP="000A5A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Baskerville" w:hAnsi="Baskerville"/>
          <w:sz w:val="24"/>
        </w:rPr>
      </w:pPr>
      <w:r w:rsidRPr="00F74E61">
        <w:rPr>
          <w:rFonts w:ascii="Baskerville" w:hAnsi="Baskerville"/>
          <w:sz w:val="24"/>
        </w:rPr>
        <w:t xml:space="preserve">11 août 2010 </w:t>
      </w:r>
      <w:r w:rsidRPr="00F74E61">
        <w:rPr>
          <w:rFonts w:ascii="Baskerville" w:hAnsi="Baskerville"/>
          <w:sz w:val="24"/>
        </w:rPr>
        <w:tab/>
        <w:t>« </w:t>
      </w:r>
      <w:r w:rsidRPr="003D47EF">
        <w:rPr>
          <w:rFonts w:ascii="Baskerville" w:hAnsi="Baskerville"/>
          <w:sz w:val="24"/>
        </w:rPr>
        <w:t>Estrategias políticas, estrategias económicas: el desarrollo de Cancuén, una ciudad entre Tierras Altas y Tierras Bajas en el Clásico Tardío »</w:t>
      </w:r>
      <w:r w:rsidRPr="00F74E61">
        <w:rPr>
          <w:rFonts w:ascii="Baskerville" w:hAnsi="Baskerville"/>
          <w:sz w:val="24"/>
        </w:rPr>
        <w:t>, Octavo Congreso Internacional de Mayistas, 8-13 août 2010, Mexico D.F.</w:t>
      </w:r>
    </w:p>
    <w:p w:rsidR="000A5A20" w:rsidRPr="00F74E61" w:rsidRDefault="000A5A20" w:rsidP="000A5A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Baskerville" w:hAnsi="Baskerville"/>
          <w:sz w:val="24"/>
        </w:rPr>
      </w:pPr>
    </w:p>
    <w:p w:rsidR="000A5A20" w:rsidRPr="00F7795D" w:rsidRDefault="000A5A20" w:rsidP="000A5A20">
      <w:pPr>
        <w:rPr>
          <w:rFonts w:ascii="Baskerville" w:hAnsi="Baskerville"/>
          <w:b/>
          <w:sz w:val="24"/>
        </w:rPr>
      </w:pPr>
      <w:r w:rsidRPr="00F7795D">
        <w:rPr>
          <w:rFonts w:ascii="Baskerville" w:hAnsi="Baskerville"/>
          <w:b/>
          <w:sz w:val="24"/>
        </w:rPr>
        <w:t>Philippe Nondédéo, Carlos Morales, Alejandro Patiño, Mélanie Forné, Chloé Andrieu, Julien Sion, Dominique Michelet, Charlotte Arnauld, Céline Gillot, Monica de Léon, Julio Cotom, Eva Lemonnier, Gregory Pereira y Isaac Barrientos</w:t>
      </w:r>
    </w:p>
    <w:p w:rsidR="000A5A20" w:rsidRPr="00D86243" w:rsidRDefault="000A5A20" w:rsidP="000A5A20">
      <w:pPr>
        <w:ind w:left="720" w:hanging="720"/>
        <w:rPr>
          <w:rFonts w:ascii="Baskerville" w:hAnsi="Baskerville"/>
          <w:sz w:val="24"/>
        </w:rPr>
      </w:pPr>
      <w:r w:rsidRPr="00D86243">
        <w:rPr>
          <w:rFonts w:ascii="Baskerville" w:hAnsi="Baskerville"/>
          <w:sz w:val="24"/>
        </w:rPr>
        <w:t>18 juillet 2011</w:t>
      </w:r>
      <w:r w:rsidRPr="00D86243">
        <w:rPr>
          <w:rFonts w:ascii="Baskerville" w:hAnsi="Baskerville"/>
          <w:sz w:val="24"/>
        </w:rPr>
        <w:tab/>
        <w:t xml:space="preserve">« Prosperidad económica en Naachtun: resultados de las dos </w:t>
      </w:r>
    </w:p>
    <w:p w:rsidR="000A5A20" w:rsidRPr="00F7795D" w:rsidRDefault="000A5A20" w:rsidP="000A5A20">
      <w:pPr>
        <w:ind w:left="720"/>
        <w:rPr>
          <w:rFonts w:ascii="Baskerville" w:hAnsi="Baskerville"/>
          <w:sz w:val="24"/>
        </w:rPr>
      </w:pPr>
      <w:r w:rsidRPr="00D86243">
        <w:rPr>
          <w:rFonts w:ascii="Baskerville" w:hAnsi="Baskerville"/>
          <w:sz w:val="24"/>
        </w:rPr>
        <w:t>primeras temporadas de investigación</w:t>
      </w:r>
      <w:r w:rsidRPr="004A4C47">
        <w:rPr>
          <w:rFonts w:ascii="Baskerville" w:hAnsi="Baskerville"/>
          <w:sz w:val="24"/>
        </w:rPr>
        <w:t xml:space="preserve"> », </w:t>
      </w:r>
      <w:r w:rsidRPr="00D86243">
        <w:rPr>
          <w:rFonts w:ascii="Baskerville" w:hAnsi="Baskerville"/>
          <w:i/>
          <w:sz w:val="24"/>
          <w:lang w:val="es-ES_tradnl"/>
        </w:rPr>
        <w:t>XXV Simposio Internacional de Arqueología</w:t>
      </w:r>
      <w:r w:rsidRPr="0026567E">
        <w:rPr>
          <w:rFonts w:ascii="Baskerville" w:hAnsi="Baskerville"/>
          <w:sz w:val="24"/>
        </w:rPr>
        <w:t>, 18-23 juillet 2011</w:t>
      </w:r>
      <w:r w:rsidRPr="00D86243">
        <w:rPr>
          <w:rFonts w:ascii="Baskerville" w:hAnsi="Baskerville"/>
          <w:sz w:val="24"/>
          <w:lang w:val="es-ES_tradnl"/>
        </w:rPr>
        <w:t xml:space="preserve"> </w:t>
      </w:r>
      <w:r w:rsidRPr="003D47EF">
        <w:rPr>
          <w:rFonts w:ascii="Baskerville" w:hAnsi="Baskerville"/>
          <w:sz w:val="24"/>
          <w:lang w:val="es-ES_tradnl"/>
        </w:rPr>
        <w:t>Asociación Tikal, Museo de Arqueología de Guatemala, Ciudad Guatemala</w:t>
      </w:r>
      <w:r w:rsidRPr="00F74E61">
        <w:rPr>
          <w:rFonts w:ascii="Baskerville" w:hAnsi="Baskerville"/>
          <w:sz w:val="24"/>
        </w:rPr>
        <w:t>, Guatemala.</w:t>
      </w:r>
    </w:p>
    <w:p w:rsidR="000A5A20" w:rsidRDefault="000A5A20" w:rsidP="000A5A20">
      <w:pPr>
        <w:rPr>
          <w:rFonts w:ascii="Baskerville" w:hAnsi="Baskerville"/>
          <w:b/>
          <w:sz w:val="24"/>
        </w:rPr>
      </w:pPr>
    </w:p>
    <w:p w:rsidR="000A5A20" w:rsidRPr="003D47EF" w:rsidRDefault="000A5A20" w:rsidP="000A5A20">
      <w:pPr>
        <w:rPr>
          <w:rFonts w:ascii="Baskerville" w:hAnsi="Baskerville"/>
          <w:b/>
          <w:sz w:val="24"/>
        </w:rPr>
      </w:pPr>
      <w:r w:rsidRPr="003D47EF">
        <w:rPr>
          <w:rFonts w:ascii="Baskerville" w:hAnsi="Baskerville"/>
          <w:b/>
          <w:sz w:val="24"/>
        </w:rPr>
        <w:t>Brent Woodfill, Mirza Monterroso, Jon Spenard, Donaldo Castillo, Gretel Galindo et Chloé Andrieu</w:t>
      </w:r>
    </w:p>
    <w:p w:rsidR="000A5A20" w:rsidRPr="00F74E61" w:rsidRDefault="000A5A20" w:rsidP="000A5A20">
      <w:pPr>
        <w:ind w:left="720" w:hanging="720"/>
        <w:rPr>
          <w:rFonts w:ascii="Baskerville" w:hAnsi="Baskerville"/>
          <w:sz w:val="24"/>
        </w:rPr>
      </w:pPr>
      <w:r w:rsidRPr="003D47EF">
        <w:rPr>
          <w:rFonts w:ascii="Baskerville" w:hAnsi="Baskerville"/>
          <w:sz w:val="24"/>
        </w:rPr>
        <w:t xml:space="preserve">21 juillet 2010 « Proyecto Salinas de los Nueve Cerros : Resultados de la Primera Temporada de Campo, 2010 » , </w:t>
      </w:r>
      <w:r w:rsidRPr="00F74E61">
        <w:rPr>
          <w:rFonts w:ascii="Baskerville" w:hAnsi="Baskerville"/>
          <w:i/>
          <w:sz w:val="24"/>
        </w:rPr>
        <w:t>XXIV Simposio Internacional de Arqueología</w:t>
      </w:r>
      <w:r w:rsidRPr="00F74E61">
        <w:rPr>
          <w:rFonts w:ascii="Baskerville" w:hAnsi="Baskerville"/>
          <w:sz w:val="24"/>
        </w:rPr>
        <w:t>, 19-24 juillet 2010, Asociación Tikal, Museo de Arqueología de Guatemala, Ciudad Guatemala, Guatemala.</w:t>
      </w:r>
    </w:p>
    <w:p w:rsidR="000A5A20" w:rsidRPr="00F74E61" w:rsidRDefault="000A5A20" w:rsidP="000A5A20">
      <w:pPr>
        <w:rPr>
          <w:rFonts w:ascii="Baskerville" w:hAnsi="Baskerville"/>
          <w:sz w:val="24"/>
        </w:rPr>
      </w:pPr>
    </w:p>
    <w:p w:rsidR="000A5A20" w:rsidRPr="00F74E61" w:rsidRDefault="000A5A20" w:rsidP="000A5A20">
      <w:pPr>
        <w:rPr>
          <w:rFonts w:ascii="Baskerville" w:hAnsi="Baskerville"/>
          <w:sz w:val="24"/>
        </w:rPr>
      </w:pPr>
      <w:r w:rsidRPr="00F74E61">
        <w:rPr>
          <w:rFonts w:ascii="Baskerville" w:hAnsi="Baskerville"/>
          <w:b/>
          <w:sz w:val="24"/>
        </w:rPr>
        <w:t>Andrieu Chloé et Mélanie Forné</w:t>
      </w:r>
    </w:p>
    <w:p w:rsidR="000A5A20" w:rsidRPr="00F74E61" w:rsidRDefault="000A5A20" w:rsidP="000A5A20">
      <w:pPr>
        <w:ind w:left="720" w:hanging="720"/>
        <w:rPr>
          <w:rFonts w:ascii="Baskerville" w:hAnsi="Baskerville"/>
          <w:sz w:val="24"/>
        </w:rPr>
      </w:pPr>
      <w:r w:rsidRPr="00F74E61">
        <w:rPr>
          <w:rFonts w:ascii="Baskerville" w:hAnsi="Baskerville"/>
          <w:sz w:val="24"/>
        </w:rPr>
        <w:t xml:space="preserve"> 24 juillet 2009</w:t>
      </w:r>
      <w:r w:rsidRPr="00F74E61">
        <w:rPr>
          <w:rFonts w:ascii="Baskerville" w:hAnsi="Baskerville"/>
          <w:sz w:val="24"/>
        </w:rPr>
        <w:tab/>
        <w:t xml:space="preserve">« Producción y Distribución del jade en el mundo maya : talleres, Fuentes y rutas de intercambio en su contexto  interregional vista desde Cancuen », </w:t>
      </w:r>
      <w:r w:rsidRPr="00F74E61">
        <w:rPr>
          <w:rFonts w:ascii="Baskerville" w:hAnsi="Baskerville"/>
          <w:i/>
          <w:sz w:val="24"/>
        </w:rPr>
        <w:t>XXIII Simposio Internacional de Arqueología</w:t>
      </w:r>
      <w:r w:rsidRPr="00F74E61">
        <w:rPr>
          <w:rFonts w:ascii="Baskerville" w:hAnsi="Baskerville"/>
          <w:sz w:val="24"/>
        </w:rPr>
        <w:t>, 12-17 juillet 2009, Asociación Tikal, Museo de Arqueología de Guatemala, Ciudad Guatemala, Guatemala.</w:t>
      </w:r>
    </w:p>
    <w:p w:rsidR="000A5A20" w:rsidRPr="00F74E61" w:rsidRDefault="000A5A20" w:rsidP="000A5A20">
      <w:pPr>
        <w:rPr>
          <w:rFonts w:ascii="Baskerville" w:hAnsi="Baskerville"/>
          <w:sz w:val="24"/>
        </w:rPr>
      </w:pPr>
    </w:p>
    <w:p w:rsidR="000A5A20" w:rsidRPr="00F74E61" w:rsidRDefault="000A5A20" w:rsidP="000A5A20">
      <w:pPr>
        <w:ind w:left="720" w:hanging="720"/>
        <w:rPr>
          <w:rFonts w:ascii="Baskerville" w:hAnsi="Baskerville"/>
          <w:sz w:val="24"/>
        </w:rPr>
      </w:pPr>
      <w:r w:rsidRPr="00F74E61">
        <w:rPr>
          <w:rFonts w:ascii="Baskerville" w:hAnsi="Baskerville"/>
          <w:sz w:val="24"/>
        </w:rPr>
        <w:t>15 juillet 2009</w:t>
      </w:r>
      <w:r w:rsidRPr="00F74E61">
        <w:rPr>
          <w:rFonts w:ascii="Baskerville" w:hAnsi="Baskerville"/>
          <w:sz w:val="24"/>
        </w:rPr>
        <w:tab/>
        <w:t xml:space="preserve">« Los talleres de jade de Cancuen (Guatemala) en su contexto regional : producción y distribución del jade en la área maya », </w:t>
      </w:r>
      <w:r w:rsidRPr="00F74E61">
        <w:rPr>
          <w:rFonts w:ascii="Baskerville" w:hAnsi="Baskerville"/>
          <w:i/>
          <w:sz w:val="24"/>
        </w:rPr>
        <w:t>Estudios recientes sobre el jade y piedras verdes</w:t>
      </w:r>
      <w:r w:rsidRPr="00F74E61">
        <w:rPr>
          <w:rFonts w:ascii="Baskerville" w:hAnsi="Baskerville"/>
          <w:sz w:val="24"/>
        </w:rPr>
        <w:t>, 53</w:t>
      </w:r>
      <w:r w:rsidRPr="00F74E61">
        <w:rPr>
          <w:rFonts w:ascii="Baskerville" w:hAnsi="Baskerville"/>
          <w:sz w:val="24"/>
          <w:vertAlign w:val="superscript"/>
        </w:rPr>
        <w:t>e</w:t>
      </w:r>
      <w:r w:rsidRPr="00F74E61">
        <w:rPr>
          <w:rFonts w:ascii="Baskerville" w:hAnsi="Baskerville"/>
          <w:sz w:val="24"/>
        </w:rPr>
        <w:t xml:space="preserve"> International Congress of Americanists</w:t>
      </w:r>
      <w:r>
        <w:rPr>
          <w:rFonts w:ascii="Baskerville" w:hAnsi="Baskerville"/>
          <w:sz w:val="24"/>
        </w:rPr>
        <w:t xml:space="preserve"> (ICA)</w:t>
      </w:r>
      <w:r w:rsidRPr="00F74E61">
        <w:rPr>
          <w:rFonts w:ascii="Baskerville" w:hAnsi="Baskerville"/>
          <w:sz w:val="24"/>
        </w:rPr>
        <w:t>, 20-24 juillet 2009, Mexico D.F</w:t>
      </w:r>
      <w:r>
        <w:rPr>
          <w:rFonts w:ascii="Baskerville" w:hAnsi="Baskerville"/>
          <w:sz w:val="24"/>
        </w:rPr>
        <w:t>, Mexique</w:t>
      </w:r>
      <w:r w:rsidRPr="00F74E61">
        <w:rPr>
          <w:rFonts w:ascii="Baskerville" w:hAnsi="Baskerville"/>
          <w:sz w:val="24"/>
        </w:rPr>
        <w:t>.</w:t>
      </w:r>
    </w:p>
    <w:p w:rsidR="000A5A20" w:rsidRPr="00F74E61" w:rsidRDefault="000A5A20" w:rsidP="000A5A20">
      <w:pPr>
        <w:rPr>
          <w:rFonts w:ascii="Baskerville" w:hAnsi="Baskerville"/>
          <w:b/>
          <w:sz w:val="24"/>
        </w:rPr>
      </w:pPr>
    </w:p>
    <w:p w:rsidR="000A5A20" w:rsidRPr="00F74E61" w:rsidRDefault="000A5A20" w:rsidP="000A5A20">
      <w:pPr>
        <w:rPr>
          <w:rFonts w:ascii="Baskerville" w:hAnsi="Baskerville"/>
          <w:b/>
          <w:sz w:val="24"/>
        </w:rPr>
      </w:pPr>
      <w:r w:rsidRPr="00F74E61">
        <w:rPr>
          <w:rFonts w:ascii="Baskerville" w:hAnsi="Baskerville"/>
          <w:b/>
          <w:sz w:val="24"/>
        </w:rPr>
        <w:lastRenderedPageBreak/>
        <w:t>Andrieu Chloé</w:t>
      </w:r>
    </w:p>
    <w:p w:rsidR="000A5A20" w:rsidRPr="00F74E61" w:rsidRDefault="000A5A20" w:rsidP="000A5A20">
      <w:pPr>
        <w:ind w:left="708" w:hanging="708"/>
        <w:rPr>
          <w:rFonts w:ascii="Baskerville" w:hAnsi="Baskerville"/>
          <w:b/>
          <w:sz w:val="24"/>
        </w:rPr>
      </w:pPr>
      <w:r w:rsidRPr="00F74E61">
        <w:rPr>
          <w:rFonts w:ascii="Baskerville" w:hAnsi="Baskerville"/>
          <w:sz w:val="24"/>
        </w:rPr>
        <w:t xml:space="preserve">6 décembre 2008  </w:t>
      </w:r>
      <w:r w:rsidRPr="00F74E61">
        <w:rPr>
          <w:rFonts w:ascii="Baskerville" w:hAnsi="Baskerville"/>
          <w:sz w:val="24"/>
        </w:rPr>
        <w:tab/>
        <w:t xml:space="preserve"> « Chipping away at the facts: what chipped stone tells us about Maya daily life », </w:t>
      </w:r>
      <w:r w:rsidRPr="00F74E61">
        <w:rPr>
          <w:rFonts w:ascii="Baskerville" w:hAnsi="Baskerville"/>
          <w:i/>
          <w:sz w:val="24"/>
        </w:rPr>
        <w:t>XIIIe Maya European Conference WAYEB “Maya daily life”</w:t>
      </w:r>
      <w:r w:rsidRPr="00F74E61">
        <w:rPr>
          <w:rFonts w:ascii="Baskerville" w:hAnsi="Baskerville"/>
          <w:sz w:val="24"/>
        </w:rPr>
        <w:t>, 5-6 décembre 2008, Musée du Quai Branly, Paris, France.</w:t>
      </w:r>
      <w:r w:rsidRPr="00F74E61">
        <w:rPr>
          <w:rFonts w:ascii="Baskerville" w:hAnsi="Baskerville"/>
          <w:b/>
          <w:sz w:val="24"/>
        </w:rPr>
        <w:t xml:space="preserve"> </w:t>
      </w:r>
    </w:p>
    <w:p w:rsidR="000A5A20" w:rsidRPr="00F74E61" w:rsidRDefault="000A5A20" w:rsidP="000A5A20">
      <w:pPr>
        <w:rPr>
          <w:rFonts w:ascii="Baskerville" w:hAnsi="Baskerville"/>
          <w:sz w:val="24"/>
        </w:rPr>
      </w:pPr>
    </w:p>
    <w:p w:rsidR="000A5A20" w:rsidRPr="00F74E61" w:rsidRDefault="000A5A20" w:rsidP="000A5A20">
      <w:pPr>
        <w:ind w:left="720" w:hanging="720"/>
        <w:rPr>
          <w:rFonts w:ascii="Baskerville" w:hAnsi="Baskerville"/>
          <w:sz w:val="24"/>
        </w:rPr>
      </w:pPr>
      <w:r w:rsidRPr="00F74E61">
        <w:rPr>
          <w:rFonts w:ascii="Baskerville" w:hAnsi="Baskerville"/>
          <w:sz w:val="24"/>
        </w:rPr>
        <w:t xml:space="preserve">9 juillet 2007  </w:t>
      </w:r>
      <w:r w:rsidRPr="00F74E61">
        <w:rPr>
          <w:rFonts w:ascii="Baskerville" w:hAnsi="Baskerville"/>
          <w:sz w:val="24"/>
        </w:rPr>
        <w:tab/>
        <w:t xml:space="preserve"> « Una perspectiva regional de la economía lítica de Río Bec », </w:t>
      </w:r>
      <w:r w:rsidRPr="00F74E61">
        <w:rPr>
          <w:rFonts w:ascii="Baskerville" w:hAnsi="Baskerville"/>
          <w:i/>
          <w:sz w:val="24"/>
        </w:rPr>
        <w:t>Río Bec: génesis, desarrollo y percepción de un fenómeno cultural</w:t>
      </w:r>
      <w:r w:rsidRPr="00F74E61">
        <w:rPr>
          <w:rFonts w:ascii="Baskerville" w:hAnsi="Baskerville" w:cs="Tahoma"/>
          <w:i/>
          <w:sz w:val="24"/>
        </w:rPr>
        <w:t xml:space="preserve">, </w:t>
      </w:r>
      <w:r w:rsidRPr="00F74E61">
        <w:rPr>
          <w:rFonts w:ascii="Baskerville" w:hAnsi="Baskerville"/>
          <w:sz w:val="24"/>
        </w:rPr>
        <w:t>Congreso Internacional de Mayistas, 8</w:t>
      </w:r>
      <w:r>
        <w:rPr>
          <w:rFonts w:ascii="Baskerville" w:hAnsi="Baskerville"/>
          <w:sz w:val="24"/>
        </w:rPr>
        <w:t>-13 juillet 2007, Merida, Mexique</w:t>
      </w:r>
      <w:r w:rsidRPr="00F74E61">
        <w:rPr>
          <w:rFonts w:ascii="Baskerville" w:hAnsi="Baskerville"/>
          <w:sz w:val="24"/>
        </w:rPr>
        <w:t>.</w:t>
      </w:r>
    </w:p>
    <w:p w:rsidR="000A5A20" w:rsidRPr="00F74E61" w:rsidRDefault="000A5A20" w:rsidP="000A5A20">
      <w:pPr>
        <w:rPr>
          <w:rFonts w:ascii="Baskerville" w:hAnsi="Baskerville"/>
          <w:sz w:val="24"/>
        </w:rPr>
      </w:pPr>
    </w:p>
    <w:p w:rsidR="000A5A20" w:rsidRPr="00F74E61" w:rsidRDefault="000A5A20" w:rsidP="000A5A20">
      <w:pPr>
        <w:ind w:left="720" w:hanging="720"/>
        <w:rPr>
          <w:rFonts w:ascii="Baskerville" w:hAnsi="Baskerville"/>
          <w:sz w:val="24"/>
        </w:rPr>
      </w:pPr>
      <w:r w:rsidRPr="00F74E61">
        <w:rPr>
          <w:rFonts w:ascii="Baskerville" w:hAnsi="Baskerville"/>
          <w:sz w:val="24"/>
        </w:rPr>
        <w:t xml:space="preserve">6 septembre 2006 </w:t>
      </w:r>
      <w:r w:rsidRPr="00F74E61">
        <w:rPr>
          <w:rFonts w:ascii="Baskerville" w:hAnsi="Baskerville"/>
          <w:sz w:val="24"/>
        </w:rPr>
        <w:tab/>
        <w:t>« Irremplacable or not indispensable ? lithic raw material management in lowland maya classic sites »</w:t>
      </w:r>
      <w:r w:rsidRPr="00F74E61">
        <w:rPr>
          <w:rFonts w:ascii="Baskerville" w:hAnsi="Baskerville"/>
          <w:i/>
          <w:sz w:val="24"/>
        </w:rPr>
        <w:t xml:space="preserve">, Non-flint Raw Material Use in Prehistory: Old Prejudices and New Directions, XVe UISPP conference, </w:t>
      </w:r>
      <w:r w:rsidRPr="00F74E61">
        <w:rPr>
          <w:rFonts w:ascii="Baskerville" w:hAnsi="Baskerville"/>
          <w:sz w:val="24"/>
        </w:rPr>
        <w:t>4-9 septembre 2006, Lisbonne, Portugal.</w:t>
      </w:r>
    </w:p>
    <w:p w:rsidR="000A5A20" w:rsidRPr="00F74E61" w:rsidRDefault="000A5A20" w:rsidP="000A5A20">
      <w:pPr>
        <w:rPr>
          <w:rFonts w:ascii="Baskerville" w:hAnsi="Baskerville"/>
          <w:sz w:val="24"/>
        </w:rPr>
      </w:pPr>
    </w:p>
    <w:p w:rsidR="000A5A20" w:rsidRPr="00F74E61" w:rsidRDefault="000A5A20" w:rsidP="000A5A20">
      <w:pPr>
        <w:rPr>
          <w:rFonts w:ascii="Baskerville" w:hAnsi="Baskerville"/>
          <w:b/>
          <w:sz w:val="24"/>
        </w:rPr>
      </w:pPr>
      <w:r w:rsidRPr="00F74E61">
        <w:rPr>
          <w:rFonts w:ascii="Baskerville" w:hAnsi="Baskerville"/>
          <w:b/>
          <w:sz w:val="24"/>
        </w:rPr>
        <w:t>Dominique Michelet, Philippe Nondédéo, Sara Dzul Góngora, Céline Gillot, Julien Sion et Chloé Andrieu</w:t>
      </w:r>
    </w:p>
    <w:p w:rsidR="000A5A20" w:rsidRPr="00F74E61" w:rsidRDefault="000A5A20" w:rsidP="000A5A20">
      <w:pPr>
        <w:ind w:left="720" w:hanging="720"/>
        <w:rPr>
          <w:rFonts w:ascii="Baskerville" w:hAnsi="Baskerville"/>
          <w:sz w:val="24"/>
        </w:rPr>
      </w:pPr>
      <w:r w:rsidRPr="00F74E61">
        <w:rPr>
          <w:rFonts w:ascii="Baskerville" w:hAnsi="Baskerville"/>
          <w:sz w:val="24"/>
        </w:rPr>
        <w:t>15 novembre 2009</w:t>
      </w:r>
      <w:r w:rsidRPr="00F74E61">
        <w:rPr>
          <w:rFonts w:ascii="Baskerville" w:hAnsi="Baskerville"/>
          <w:sz w:val="24"/>
        </w:rPr>
        <w:tab/>
        <w:t xml:space="preserve">« Historia de la construcción y ocupación del edificia A de Río Bec », in </w:t>
      </w:r>
      <w:r w:rsidRPr="00F74E61">
        <w:rPr>
          <w:rFonts w:ascii="Baskerville" w:hAnsi="Baskerville"/>
          <w:i/>
          <w:sz w:val="24"/>
        </w:rPr>
        <w:t>Los Investigadores de la Cultura Maya, XIII Encuentros</w:t>
      </w:r>
      <w:r w:rsidRPr="00F74E61">
        <w:rPr>
          <w:rFonts w:ascii="Baskerville" w:hAnsi="Baskerville"/>
          <w:sz w:val="24"/>
        </w:rPr>
        <w:t>, Campeche, Mexique.</w:t>
      </w:r>
    </w:p>
    <w:p w:rsidR="000A5A20" w:rsidRPr="00F74E61" w:rsidRDefault="000A5A20" w:rsidP="000A5A20">
      <w:pPr>
        <w:rPr>
          <w:rFonts w:ascii="Baskerville" w:hAnsi="Baskerville"/>
          <w:sz w:val="24"/>
        </w:rPr>
      </w:pPr>
    </w:p>
    <w:p w:rsidR="000A5A20" w:rsidRPr="00F74E61" w:rsidRDefault="000A5A20" w:rsidP="000A5A20">
      <w:pPr>
        <w:rPr>
          <w:rFonts w:ascii="Baskerville" w:hAnsi="Baskerville"/>
          <w:b/>
          <w:sz w:val="24"/>
        </w:rPr>
      </w:pPr>
      <w:r w:rsidRPr="00F74E61">
        <w:rPr>
          <w:rFonts w:ascii="Baskerville" w:hAnsi="Baskerville"/>
          <w:b/>
          <w:sz w:val="24"/>
        </w:rPr>
        <w:t>Dominique Michelet, Charlotte Arnauld, Boris Vannière, Alfonso Lacadena, Sara Dzul et Chloé Andrieu</w:t>
      </w:r>
    </w:p>
    <w:p w:rsidR="000A5A20" w:rsidRPr="00F74E61" w:rsidRDefault="000A5A20" w:rsidP="000A5A20">
      <w:pPr>
        <w:ind w:left="720" w:hanging="720"/>
        <w:rPr>
          <w:rFonts w:ascii="Baskerville" w:hAnsi="Baskerville"/>
          <w:sz w:val="24"/>
        </w:rPr>
      </w:pPr>
      <w:r w:rsidRPr="00F74E61">
        <w:rPr>
          <w:rFonts w:ascii="Baskerville" w:hAnsi="Baskerville"/>
          <w:sz w:val="24"/>
        </w:rPr>
        <w:t xml:space="preserve">20 juillet 2009 </w:t>
      </w:r>
      <w:r w:rsidRPr="00F74E61">
        <w:rPr>
          <w:rFonts w:ascii="Baskerville" w:hAnsi="Baskerville"/>
          <w:sz w:val="24"/>
        </w:rPr>
        <w:tab/>
        <w:t>« Estilos Residenciales y Evolución de la Complejidad Sociopolitica en la Micro-Region de Rio Bec y en Relación al Reino de Kaan », </w:t>
      </w:r>
      <w:r>
        <w:rPr>
          <w:rFonts w:ascii="Baskerville" w:hAnsi="Baskerville"/>
          <w:i/>
          <w:sz w:val="24"/>
        </w:rPr>
        <w:t>Nuevas Perspectivas en t</w:t>
      </w:r>
      <w:r w:rsidRPr="00F74E61">
        <w:rPr>
          <w:rFonts w:ascii="Baskerville" w:hAnsi="Baskerville"/>
          <w:i/>
          <w:sz w:val="24"/>
        </w:rPr>
        <w:t>orno a la Organizacion Sociopolitica de las Tierras Bajas del Sur en el Clasico Tardio : El Reino de Kaan</w:t>
      </w:r>
      <w:r w:rsidRPr="00F74E61">
        <w:rPr>
          <w:rFonts w:ascii="Baskerville" w:hAnsi="Baskerville"/>
          <w:sz w:val="24"/>
        </w:rPr>
        <w:t> ; 53</w:t>
      </w:r>
      <w:r w:rsidRPr="00F74E61">
        <w:rPr>
          <w:rFonts w:ascii="Baskerville" w:hAnsi="Baskerville"/>
          <w:sz w:val="24"/>
          <w:vertAlign w:val="superscript"/>
        </w:rPr>
        <w:t>e</w:t>
      </w:r>
      <w:r w:rsidRPr="00F74E61">
        <w:rPr>
          <w:rFonts w:ascii="Baskerville" w:hAnsi="Baskerville"/>
          <w:sz w:val="24"/>
        </w:rPr>
        <w:t xml:space="preserve"> International Congress of Americanists</w:t>
      </w:r>
      <w:r>
        <w:rPr>
          <w:rFonts w:ascii="Baskerville" w:hAnsi="Baskerville"/>
          <w:sz w:val="24"/>
        </w:rPr>
        <w:t xml:space="preserve"> (ICA)</w:t>
      </w:r>
      <w:r w:rsidRPr="00F74E61">
        <w:rPr>
          <w:rFonts w:ascii="Baskerville" w:hAnsi="Baskerville"/>
          <w:sz w:val="24"/>
        </w:rPr>
        <w:t>, 20-24 juillet 2009, Mexico</w:t>
      </w:r>
      <w:r>
        <w:rPr>
          <w:rFonts w:ascii="Baskerville" w:hAnsi="Baskerville"/>
          <w:sz w:val="24"/>
        </w:rPr>
        <w:t>, Mexique</w:t>
      </w:r>
      <w:r w:rsidRPr="00F74E61">
        <w:rPr>
          <w:rFonts w:ascii="Baskerville" w:hAnsi="Baskerville"/>
          <w:sz w:val="24"/>
        </w:rPr>
        <w:t>.</w:t>
      </w:r>
    </w:p>
    <w:p w:rsidR="000A5A20" w:rsidRDefault="000A5A20" w:rsidP="000A5A20">
      <w:pPr>
        <w:rPr>
          <w:rFonts w:ascii="Baskerville" w:hAnsi="Baskerville"/>
          <w:sz w:val="24"/>
        </w:rPr>
      </w:pPr>
    </w:p>
    <w:p w:rsidR="000A5A20" w:rsidRPr="00F74E61" w:rsidRDefault="000A5A20" w:rsidP="000A5A20">
      <w:pPr>
        <w:rPr>
          <w:rFonts w:ascii="Baskerville" w:hAnsi="Baskerville"/>
          <w:sz w:val="24"/>
        </w:rPr>
      </w:pPr>
    </w:p>
    <w:p w:rsidR="000A5A20" w:rsidRPr="00F74E61" w:rsidRDefault="000A5A20" w:rsidP="000A5A20">
      <w:pPr>
        <w:pStyle w:val="Ttulo6"/>
        <w:rPr>
          <w:rFonts w:ascii="Baskerville" w:hAnsi="Baskerville"/>
          <w:sz w:val="24"/>
        </w:rPr>
      </w:pPr>
      <w:r>
        <w:rPr>
          <w:rFonts w:ascii="Baskerville" w:hAnsi="Baskerville"/>
          <w:sz w:val="24"/>
        </w:rPr>
        <w:t>Communication scientifiques nationales/ Seminaires de recherche</w:t>
      </w:r>
    </w:p>
    <w:p w:rsidR="000A5A20" w:rsidRDefault="000A5A20" w:rsidP="000A5A20">
      <w:pPr>
        <w:rPr>
          <w:rFonts w:ascii="Baskerville" w:hAnsi="Baskerville"/>
          <w:b/>
          <w:sz w:val="24"/>
        </w:rPr>
      </w:pPr>
    </w:p>
    <w:p w:rsidR="000A5A20" w:rsidRPr="00B61130" w:rsidRDefault="000A5A20" w:rsidP="000A5A20">
      <w:pPr>
        <w:rPr>
          <w:rFonts w:ascii="Baskerville" w:hAnsi="Baskerville"/>
          <w:b/>
          <w:sz w:val="24"/>
        </w:rPr>
      </w:pPr>
      <w:r>
        <w:rPr>
          <w:rFonts w:ascii="Baskerville" w:hAnsi="Baskerville"/>
          <w:b/>
          <w:sz w:val="24"/>
        </w:rPr>
        <w:t>Chloé Andrieu</w:t>
      </w:r>
    </w:p>
    <w:p w:rsidR="000A5A20" w:rsidRPr="002C29C3" w:rsidRDefault="000A5A20" w:rsidP="000A5A20">
      <w:pPr>
        <w:ind w:left="709" w:hanging="709"/>
        <w:rPr>
          <w:rFonts w:ascii="Baskerville" w:hAnsi="Baskerville"/>
          <w:sz w:val="24"/>
        </w:rPr>
      </w:pPr>
      <w:r w:rsidRPr="0030349D">
        <w:rPr>
          <w:rFonts w:ascii="Baskerville" w:hAnsi="Baskerville"/>
          <w:sz w:val="24"/>
        </w:rPr>
        <w:t>18 mai 2018 Witz et Tzultaka : l’usage des grottes en Alta Verapaz</w:t>
      </w:r>
      <w:r>
        <w:rPr>
          <w:rFonts w:ascii="Baskerville" w:hAnsi="Baskerville"/>
          <w:sz w:val="24"/>
        </w:rPr>
        <w:t xml:space="preserve"> atelier du GERM, Nanterre</w:t>
      </w:r>
    </w:p>
    <w:p w:rsidR="000A5A20" w:rsidRDefault="000A5A20" w:rsidP="000A5A20">
      <w:pPr>
        <w:rPr>
          <w:rFonts w:ascii="Baskerville" w:hAnsi="Baskerville"/>
          <w:b/>
          <w:sz w:val="24"/>
        </w:rPr>
      </w:pPr>
    </w:p>
    <w:p w:rsidR="000A5A20" w:rsidRDefault="000A5A20" w:rsidP="000A5A20">
      <w:pPr>
        <w:rPr>
          <w:rFonts w:ascii="Baskerville" w:hAnsi="Baskerville"/>
          <w:b/>
          <w:sz w:val="24"/>
        </w:rPr>
      </w:pPr>
      <w:r>
        <w:rPr>
          <w:rFonts w:ascii="Baskerville" w:hAnsi="Baskerville"/>
          <w:b/>
          <w:sz w:val="24"/>
        </w:rPr>
        <w:t>Chloé Andrieu</w:t>
      </w:r>
    </w:p>
    <w:p w:rsidR="000A5A20" w:rsidRDefault="000A5A20" w:rsidP="000A5A20">
      <w:pPr>
        <w:ind w:left="709" w:hanging="709"/>
        <w:rPr>
          <w:rFonts w:ascii="Baskerville" w:hAnsi="Baskerville"/>
          <w:sz w:val="24"/>
        </w:rPr>
      </w:pPr>
      <w:r w:rsidRPr="002C29C3">
        <w:rPr>
          <w:rFonts w:ascii="Baskerville" w:hAnsi="Baskerville"/>
          <w:sz w:val="24"/>
        </w:rPr>
        <w:t>22 décembre 2017</w:t>
      </w:r>
      <w:r w:rsidRPr="002C29C3">
        <w:rPr>
          <w:rFonts w:ascii="Baskerville" w:hAnsi="Baskerville"/>
          <w:sz w:val="24"/>
        </w:rPr>
        <w:tab/>
        <w:t xml:space="preserve"> Raxruha, une ville frontière entre Hautes Terres et</w:t>
      </w:r>
      <w:r>
        <w:rPr>
          <w:rFonts w:ascii="Baskerville" w:hAnsi="Baskerville"/>
          <w:b/>
          <w:sz w:val="24"/>
        </w:rPr>
        <w:t xml:space="preserve"> </w:t>
      </w:r>
      <w:r w:rsidRPr="002C29C3">
        <w:rPr>
          <w:rFonts w:ascii="Baskerville" w:hAnsi="Baskerville"/>
          <w:sz w:val="24"/>
        </w:rPr>
        <w:t xml:space="preserve">Basses Terres, Conférence du laboratoire Archéologie des Amériques, Nanterre </w:t>
      </w:r>
    </w:p>
    <w:p w:rsidR="000A5A20" w:rsidRDefault="000A5A20" w:rsidP="000A5A20">
      <w:pPr>
        <w:rPr>
          <w:rFonts w:ascii="Baskerville" w:hAnsi="Baskerville"/>
          <w:b/>
          <w:sz w:val="24"/>
        </w:rPr>
      </w:pPr>
    </w:p>
    <w:p w:rsidR="000A5A20" w:rsidRDefault="000A5A20" w:rsidP="000A5A20">
      <w:pPr>
        <w:rPr>
          <w:rFonts w:ascii="Baskerville" w:hAnsi="Baskerville"/>
          <w:b/>
          <w:sz w:val="24"/>
        </w:rPr>
      </w:pPr>
      <w:r>
        <w:rPr>
          <w:rFonts w:ascii="Baskerville" w:hAnsi="Baskerville"/>
          <w:b/>
          <w:sz w:val="24"/>
        </w:rPr>
        <w:t>Chloé Andrieu</w:t>
      </w:r>
    </w:p>
    <w:p w:rsidR="000A5A20" w:rsidRPr="00DB3025" w:rsidRDefault="000A5A20" w:rsidP="000A5A20">
      <w:pPr>
        <w:ind w:left="709" w:hanging="709"/>
        <w:rPr>
          <w:rFonts w:ascii="Baskerville" w:hAnsi="Baskerville"/>
          <w:sz w:val="24"/>
        </w:rPr>
      </w:pPr>
      <w:r w:rsidRPr="00DB3025">
        <w:rPr>
          <w:rFonts w:ascii="Baskerville" w:hAnsi="Baskerville"/>
          <w:sz w:val="24"/>
        </w:rPr>
        <w:t xml:space="preserve">3 février 2016 « des déchets en offrande, quelques réflexions sur la notion de déchets chez les Mayas à l’époque classique », In </w:t>
      </w:r>
      <w:r w:rsidRPr="00E55AA6">
        <w:rPr>
          <w:rFonts w:ascii="Baskerville" w:hAnsi="Baskerville"/>
          <w:i/>
          <w:sz w:val="24"/>
        </w:rPr>
        <w:t>Trash : définitions et usages sociaux des déchets en archéologie</w:t>
      </w:r>
      <w:r>
        <w:rPr>
          <w:rFonts w:ascii="Baskerville" w:hAnsi="Baskerville"/>
          <w:sz w:val="24"/>
        </w:rPr>
        <w:t xml:space="preserve"> (Chloé Andrieu et Grégory Pereira org.)</w:t>
      </w:r>
      <w:r w:rsidRPr="00DB3025">
        <w:rPr>
          <w:rFonts w:ascii="Baskerville" w:hAnsi="Baskerville"/>
          <w:sz w:val="24"/>
        </w:rPr>
        <w:t xml:space="preserve">, Journée </w:t>
      </w:r>
      <w:r w:rsidRPr="00DB3025">
        <w:rPr>
          <w:rFonts w:ascii="Baskerville" w:hAnsi="Baskerville"/>
          <w:sz w:val="24"/>
        </w:rPr>
        <w:lastRenderedPageBreak/>
        <w:t>scientifique d’ArchAm, UMR 8096, Maison de l’Archéologie et de l’Ethnologie, Nanterre.</w:t>
      </w:r>
    </w:p>
    <w:p w:rsidR="000A5A20" w:rsidRDefault="000A5A20" w:rsidP="000A5A20">
      <w:pPr>
        <w:rPr>
          <w:rFonts w:ascii="Baskerville" w:hAnsi="Baskerville"/>
          <w:b/>
          <w:sz w:val="24"/>
        </w:rPr>
      </w:pPr>
    </w:p>
    <w:p w:rsidR="000A5A20" w:rsidRDefault="000A5A20" w:rsidP="000A5A20">
      <w:pPr>
        <w:rPr>
          <w:rFonts w:ascii="Baskerville" w:hAnsi="Baskerville"/>
          <w:b/>
          <w:sz w:val="24"/>
        </w:rPr>
      </w:pPr>
      <w:r>
        <w:rPr>
          <w:rFonts w:ascii="Baskerville" w:hAnsi="Baskerville"/>
          <w:b/>
          <w:sz w:val="24"/>
        </w:rPr>
        <w:t>Chloé Andrieu</w:t>
      </w:r>
    </w:p>
    <w:p w:rsidR="000A5A20" w:rsidRDefault="000A5A20" w:rsidP="000A5A20">
      <w:pPr>
        <w:ind w:left="709" w:hanging="709"/>
        <w:rPr>
          <w:rFonts w:ascii="Baskerville" w:hAnsi="Baskerville"/>
          <w:sz w:val="24"/>
        </w:rPr>
      </w:pPr>
      <w:r w:rsidRPr="0005372A">
        <w:rPr>
          <w:rFonts w:ascii="Baskerville" w:hAnsi="Baskerville"/>
          <w:sz w:val="24"/>
        </w:rPr>
        <w:t xml:space="preserve">23 octobre 2015 </w:t>
      </w:r>
      <w:r w:rsidRPr="0005372A">
        <w:rPr>
          <w:rFonts w:ascii="Baskerville" w:hAnsi="Baskerville"/>
          <w:sz w:val="24"/>
          <w:lang w:val="es-ES_tradnl"/>
        </w:rPr>
        <w:t>« Las cadenas operativas y los depósitos rituales mayas », in primer encuentro del GDRI RITMO, 22-24 octubre 2015, Temporalidades rituales : secuencias, procesos y coordinación de acciones (V. Vapnarsky org.), Royaumont.</w:t>
      </w:r>
    </w:p>
    <w:p w:rsidR="000A5A20" w:rsidRPr="0005372A" w:rsidRDefault="000A5A20" w:rsidP="000A5A20">
      <w:pPr>
        <w:rPr>
          <w:rFonts w:ascii="Baskerville" w:hAnsi="Baskerville"/>
          <w:sz w:val="24"/>
        </w:rPr>
      </w:pPr>
    </w:p>
    <w:p w:rsidR="000A5A20" w:rsidRDefault="000A5A20" w:rsidP="000A5A20">
      <w:pPr>
        <w:rPr>
          <w:rFonts w:ascii="Baskerville" w:hAnsi="Baskerville"/>
          <w:b/>
          <w:sz w:val="24"/>
        </w:rPr>
      </w:pPr>
      <w:r>
        <w:rPr>
          <w:rFonts w:ascii="Baskerville" w:hAnsi="Baskerville"/>
          <w:b/>
          <w:sz w:val="24"/>
        </w:rPr>
        <w:t>Chloé Andrieu</w:t>
      </w:r>
    </w:p>
    <w:p w:rsidR="000A5A20" w:rsidRDefault="000A5A20" w:rsidP="000A5A20">
      <w:pPr>
        <w:ind w:left="709" w:hanging="709"/>
        <w:rPr>
          <w:rFonts w:ascii="Baskerville" w:hAnsi="Baskerville"/>
          <w:sz w:val="24"/>
        </w:rPr>
      </w:pPr>
      <w:r w:rsidRPr="00AC0A4E">
        <w:rPr>
          <w:rFonts w:ascii="Baskerville" w:hAnsi="Baskerville"/>
          <w:sz w:val="24"/>
        </w:rPr>
        <w:t>12</w:t>
      </w:r>
      <w:r>
        <w:rPr>
          <w:rFonts w:ascii="Baskerville" w:hAnsi="Baskerville"/>
          <w:sz w:val="24"/>
        </w:rPr>
        <w:t xml:space="preserve"> mars 2015</w:t>
      </w:r>
      <w:r>
        <w:rPr>
          <w:rFonts w:ascii="Baskerville" w:hAnsi="Baskerville"/>
          <w:sz w:val="24"/>
        </w:rPr>
        <w:tab/>
        <w:t>« Des villes sans ateliers, le cas des cités Mayas à l’époque classique », 2</w:t>
      </w:r>
      <w:r w:rsidRPr="00AC0A4E">
        <w:rPr>
          <w:rFonts w:ascii="Baskerville" w:hAnsi="Baskerville"/>
          <w:sz w:val="24"/>
          <w:vertAlign w:val="superscript"/>
        </w:rPr>
        <w:t>e</w:t>
      </w:r>
      <w:r>
        <w:rPr>
          <w:rFonts w:ascii="Baskerville" w:hAnsi="Baskerville"/>
          <w:sz w:val="24"/>
        </w:rPr>
        <w:t xml:space="preserve"> Table Ronde « Artisanat et Urbanisme », Gaspard Pagès (org),  MAE, Nanterre Université</w:t>
      </w:r>
    </w:p>
    <w:p w:rsidR="000A5A20" w:rsidRDefault="000A5A20" w:rsidP="000A5A20">
      <w:pPr>
        <w:rPr>
          <w:rFonts w:ascii="Baskerville" w:hAnsi="Baskerville"/>
          <w:b/>
          <w:sz w:val="24"/>
        </w:rPr>
      </w:pPr>
    </w:p>
    <w:p w:rsidR="000A5A20" w:rsidRDefault="000A5A20" w:rsidP="000A5A20">
      <w:pPr>
        <w:rPr>
          <w:rFonts w:ascii="Baskerville" w:hAnsi="Baskerville"/>
          <w:b/>
          <w:sz w:val="24"/>
        </w:rPr>
      </w:pPr>
      <w:r>
        <w:rPr>
          <w:rFonts w:ascii="Baskerville" w:hAnsi="Baskerville"/>
          <w:b/>
          <w:sz w:val="24"/>
        </w:rPr>
        <w:t>Julien Sion, Chloé Andrieu et Isaac Barrientos</w:t>
      </w:r>
    </w:p>
    <w:p w:rsidR="000A5A20" w:rsidRPr="00194CCD" w:rsidRDefault="000A5A20" w:rsidP="000A5A20">
      <w:pPr>
        <w:ind w:left="709" w:hanging="709"/>
        <w:rPr>
          <w:rFonts w:ascii="Baskerville" w:hAnsi="Baskerville"/>
          <w:sz w:val="24"/>
        </w:rPr>
      </w:pPr>
      <w:r w:rsidRPr="00194CCD">
        <w:rPr>
          <w:rFonts w:ascii="Baskerville" w:hAnsi="Baskerville"/>
          <w:sz w:val="24"/>
        </w:rPr>
        <w:t xml:space="preserve">29 janvier 2015 </w:t>
      </w:r>
      <w:r>
        <w:rPr>
          <w:rFonts w:ascii="Baskerville" w:hAnsi="Baskerville"/>
          <w:sz w:val="24"/>
        </w:rPr>
        <w:t>« Pratiques rituelles et dépôts spéciaux en contexte funéraire dans les ensembles résidentiels élitaires du Classique Terminal », Séminaire Rituels à Naachtun, Rencontres du Groupe d’Etudes et de Recherches Mésoaméricaines, MAE, Nanterre Université</w:t>
      </w:r>
    </w:p>
    <w:p w:rsidR="000A5A20" w:rsidRDefault="000A5A20" w:rsidP="000A5A20">
      <w:pPr>
        <w:rPr>
          <w:rFonts w:ascii="Baskerville" w:hAnsi="Baskerville"/>
          <w:b/>
          <w:sz w:val="24"/>
        </w:rPr>
      </w:pPr>
    </w:p>
    <w:p w:rsidR="000A5A20" w:rsidRDefault="000A5A20" w:rsidP="000A5A20">
      <w:pPr>
        <w:rPr>
          <w:rFonts w:ascii="Baskerville" w:hAnsi="Baskerville"/>
          <w:b/>
          <w:sz w:val="24"/>
        </w:rPr>
      </w:pPr>
      <w:r>
        <w:rPr>
          <w:rFonts w:ascii="Baskerville" w:hAnsi="Baskerville"/>
          <w:b/>
          <w:sz w:val="24"/>
        </w:rPr>
        <w:t>Chloé Andrieu et Charlotte Arnauld</w:t>
      </w:r>
    </w:p>
    <w:p w:rsidR="000A5A20" w:rsidRPr="00C228DF" w:rsidRDefault="000A5A20" w:rsidP="000A5A20">
      <w:pPr>
        <w:rPr>
          <w:rFonts w:ascii="Baskerville" w:hAnsi="Baskerville"/>
          <w:sz w:val="24"/>
        </w:rPr>
      </w:pPr>
      <w:r w:rsidRPr="00C228DF">
        <w:rPr>
          <w:rFonts w:ascii="Baskerville" w:hAnsi="Baskerville"/>
          <w:sz w:val="24"/>
        </w:rPr>
        <w:t>25 octobre 2014 « Time, chronology, human generation »</w:t>
      </w:r>
      <w:r>
        <w:rPr>
          <w:rFonts w:ascii="Baskerville" w:hAnsi="Baskerville"/>
          <w:sz w:val="24"/>
        </w:rPr>
        <w:t xml:space="preserve"> 4</w:t>
      </w:r>
      <w:r w:rsidRPr="00C228DF">
        <w:rPr>
          <w:rFonts w:ascii="Baskerville" w:hAnsi="Baskerville"/>
          <w:sz w:val="24"/>
          <w:vertAlign w:val="superscript"/>
        </w:rPr>
        <w:t>e</w:t>
      </w:r>
      <w:r>
        <w:rPr>
          <w:rFonts w:ascii="Baskerville" w:hAnsi="Baskerville"/>
          <w:sz w:val="24"/>
        </w:rPr>
        <w:t xml:space="preserve"> Séminaire du GDRE « Past Crisis in America » Royaumont 24-25 octobre 2014</w:t>
      </w:r>
    </w:p>
    <w:p w:rsidR="000A5A20" w:rsidRDefault="000A5A20" w:rsidP="000A5A20">
      <w:pPr>
        <w:rPr>
          <w:rFonts w:ascii="Baskerville" w:hAnsi="Baskerville"/>
          <w:b/>
          <w:sz w:val="24"/>
        </w:rPr>
      </w:pPr>
    </w:p>
    <w:p w:rsidR="000A5A20" w:rsidRDefault="000A5A20" w:rsidP="000A5A20">
      <w:pPr>
        <w:rPr>
          <w:rFonts w:ascii="Baskerville" w:hAnsi="Baskerville"/>
          <w:b/>
          <w:sz w:val="24"/>
        </w:rPr>
      </w:pPr>
      <w:r>
        <w:rPr>
          <w:rFonts w:ascii="Baskerville" w:hAnsi="Baskerville"/>
          <w:b/>
          <w:sz w:val="24"/>
        </w:rPr>
        <w:t>Chloé Andrieu</w:t>
      </w:r>
    </w:p>
    <w:p w:rsidR="000A5A20" w:rsidRPr="003D5223" w:rsidRDefault="000A5A20" w:rsidP="000A5A20">
      <w:pPr>
        <w:ind w:left="709" w:hanging="709"/>
        <w:rPr>
          <w:rFonts w:ascii="Baskerville" w:hAnsi="Baskerville"/>
          <w:sz w:val="24"/>
        </w:rPr>
      </w:pPr>
      <w:r w:rsidRPr="003D5223">
        <w:rPr>
          <w:rFonts w:ascii="Baskerville" w:hAnsi="Baskerville"/>
          <w:sz w:val="24"/>
        </w:rPr>
        <w:t xml:space="preserve">11 juin 2014 : « La litica de Naachtun » </w:t>
      </w:r>
      <w:r w:rsidRPr="003D5223">
        <w:rPr>
          <w:rFonts w:ascii="Baskerville" w:hAnsi="Baskerville"/>
          <w:i/>
          <w:sz w:val="24"/>
        </w:rPr>
        <w:t>Séminaire d’étude sur le site de Naachtun</w:t>
      </w:r>
      <w:r w:rsidRPr="003D5223">
        <w:rPr>
          <w:rFonts w:ascii="Baskerville" w:hAnsi="Baskerville"/>
          <w:sz w:val="24"/>
        </w:rPr>
        <w:t>, Universidad Computense de Madrid, Madrid.</w:t>
      </w:r>
    </w:p>
    <w:p w:rsidR="000A5A20" w:rsidRPr="00C228DF" w:rsidRDefault="000A5A20" w:rsidP="000A5A20">
      <w:pPr>
        <w:rPr>
          <w:rFonts w:ascii="Baskerville" w:hAnsi="Baskerville"/>
          <w:b/>
          <w:sz w:val="24"/>
        </w:rPr>
      </w:pPr>
    </w:p>
    <w:p w:rsidR="000A5A20" w:rsidRPr="003D5223" w:rsidRDefault="000A5A20" w:rsidP="000A5A20">
      <w:pPr>
        <w:ind w:left="709" w:hanging="709"/>
        <w:rPr>
          <w:rFonts w:ascii="Baskerville" w:hAnsi="Baskerville"/>
          <w:sz w:val="24"/>
        </w:rPr>
      </w:pPr>
      <w:r w:rsidRPr="003D5223">
        <w:rPr>
          <w:rFonts w:ascii="Baskerville" w:hAnsi="Baskerville"/>
          <w:sz w:val="24"/>
        </w:rPr>
        <w:t>23 mai 201</w:t>
      </w:r>
      <w:r>
        <w:rPr>
          <w:rFonts w:ascii="Baskerville" w:hAnsi="Baskerville"/>
          <w:sz w:val="24"/>
        </w:rPr>
        <w:t>4</w:t>
      </w:r>
      <w:r w:rsidRPr="003D5223">
        <w:rPr>
          <w:rFonts w:ascii="Baskerville" w:hAnsi="Baskerville"/>
          <w:sz w:val="24"/>
        </w:rPr>
        <w:t xml:space="preserve"> « Production et échange des ornements de jadéite dans l’aire maya », Journée scientifique de l’UMR 7055 « </w:t>
      </w:r>
      <w:r w:rsidRPr="003D5223">
        <w:rPr>
          <w:rFonts w:ascii="Baskerville" w:hAnsi="Baskerville"/>
          <w:i/>
          <w:sz w:val="24"/>
        </w:rPr>
        <w:t>Spécialisation(s) </w:t>
      </w:r>
      <w:r w:rsidRPr="003D5223">
        <w:rPr>
          <w:rFonts w:ascii="Baskerville" w:hAnsi="Baskerville"/>
          <w:sz w:val="24"/>
        </w:rPr>
        <w:t>», Jacques Pélegrin et Pierre Allard org. MAE, Nanterre.</w:t>
      </w:r>
    </w:p>
    <w:p w:rsidR="000A5A20" w:rsidRDefault="000A5A20" w:rsidP="000A5A20">
      <w:pPr>
        <w:rPr>
          <w:rFonts w:ascii="Baskerville" w:hAnsi="Baskerville"/>
          <w:b/>
          <w:sz w:val="24"/>
        </w:rPr>
      </w:pPr>
    </w:p>
    <w:p w:rsidR="000A5A20" w:rsidRDefault="000A5A20" w:rsidP="000A5A20">
      <w:pPr>
        <w:rPr>
          <w:rFonts w:ascii="Baskerville" w:hAnsi="Baskerville"/>
          <w:b/>
          <w:sz w:val="24"/>
        </w:rPr>
      </w:pPr>
      <w:r>
        <w:rPr>
          <w:rFonts w:ascii="Baskerville" w:hAnsi="Baskerville"/>
          <w:b/>
          <w:sz w:val="24"/>
        </w:rPr>
        <w:t>Chloé Andrieu, Philippe Nondédéo et Julien Sion</w:t>
      </w:r>
    </w:p>
    <w:p w:rsidR="000A5A20" w:rsidRDefault="000A5A20" w:rsidP="000A5A20">
      <w:pPr>
        <w:ind w:left="709" w:hanging="709"/>
        <w:rPr>
          <w:rFonts w:ascii="Baskerville" w:hAnsi="Baskerville"/>
          <w:sz w:val="24"/>
        </w:rPr>
      </w:pPr>
      <w:r w:rsidRPr="003F2BD5">
        <w:rPr>
          <w:rFonts w:ascii="Baskerville" w:hAnsi="Baskerville"/>
          <w:sz w:val="24"/>
        </w:rPr>
        <w:t>31</w:t>
      </w:r>
      <w:r>
        <w:rPr>
          <w:rFonts w:ascii="Baskerville" w:hAnsi="Baskerville"/>
          <w:sz w:val="24"/>
        </w:rPr>
        <w:t xml:space="preserve"> octobre 2013 « Trading despite the Crisis : Long Distance Exchanges and the Collapse in the Maya Lowlands » in 4th meeting of the GDRE </w:t>
      </w:r>
      <w:r w:rsidRPr="008D4939">
        <w:rPr>
          <w:rFonts w:ascii="Baskerville" w:hAnsi="Baskerville"/>
          <w:i/>
          <w:sz w:val="24"/>
        </w:rPr>
        <w:t>Past Crisis in the Americas</w:t>
      </w:r>
      <w:r>
        <w:rPr>
          <w:rFonts w:ascii="Baskerville" w:hAnsi="Baskerville"/>
          <w:sz w:val="24"/>
        </w:rPr>
        <w:t>, Université Libre de Bruxelles, Bruxelles.</w:t>
      </w:r>
    </w:p>
    <w:p w:rsidR="000A5A20" w:rsidRPr="003F2BD5" w:rsidRDefault="000A5A20" w:rsidP="000A5A20">
      <w:pPr>
        <w:rPr>
          <w:rFonts w:ascii="Baskerville" w:hAnsi="Baskerville"/>
          <w:sz w:val="24"/>
        </w:rPr>
      </w:pPr>
    </w:p>
    <w:p w:rsidR="000A5A20" w:rsidRPr="003D47EF" w:rsidRDefault="000A5A20" w:rsidP="000A5A20">
      <w:pPr>
        <w:rPr>
          <w:rFonts w:ascii="Baskerville" w:hAnsi="Baskerville"/>
          <w:b/>
          <w:sz w:val="24"/>
        </w:rPr>
      </w:pPr>
      <w:r w:rsidRPr="003D47EF">
        <w:rPr>
          <w:rFonts w:ascii="Baskerville" w:hAnsi="Baskerville"/>
          <w:b/>
          <w:sz w:val="24"/>
        </w:rPr>
        <w:t>Chloé Andrieu et  Mélanie Forné</w:t>
      </w:r>
    </w:p>
    <w:p w:rsidR="000A5A20" w:rsidRPr="007E1774" w:rsidRDefault="000A5A20" w:rsidP="000A5A20">
      <w:pPr>
        <w:ind w:left="720" w:hanging="720"/>
        <w:rPr>
          <w:rFonts w:ascii="Baskerville" w:hAnsi="Baskerville"/>
          <w:sz w:val="24"/>
        </w:rPr>
      </w:pPr>
      <w:r w:rsidRPr="007E1774">
        <w:rPr>
          <w:rFonts w:ascii="Baskerville" w:hAnsi="Baskerville"/>
          <w:sz w:val="24"/>
        </w:rPr>
        <w:t xml:space="preserve">3 décembre 2010 « Cancuen, un site frontière entre Hautes Terres et Basses Terres », </w:t>
      </w:r>
      <w:r w:rsidRPr="00724C28">
        <w:rPr>
          <w:rFonts w:ascii="Baskerville" w:hAnsi="Baskerville"/>
          <w:i/>
          <w:sz w:val="24"/>
        </w:rPr>
        <w:t>conférences du Groupe d’Etudes et de Recherches Mayas « frontières épaisses »</w:t>
      </w:r>
      <w:r w:rsidRPr="007E1774">
        <w:rPr>
          <w:rFonts w:ascii="Baskerville" w:hAnsi="Baskerville"/>
          <w:sz w:val="24"/>
        </w:rPr>
        <w:t>, Maison de l’Archéologie et de l’Ethnologie, Nanterre Université.</w:t>
      </w:r>
    </w:p>
    <w:p w:rsidR="000A5A20" w:rsidRPr="003D47EF" w:rsidRDefault="000A5A20" w:rsidP="000A5A20">
      <w:pPr>
        <w:rPr>
          <w:rFonts w:ascii="Baskerville" w:hAnsi="Baskerville"/>
          <w:b/>
          <w:sz w:val="24"/>
        </w:rPr>
      </w:pPr>
    </w:p>
    <w:p w:rsidR="000A5A20" w:rsidRPr="003D47EF" w:rsidRDefault="000A5A20" w:rsidP="000A5A20">
      <w:pPr>
        <w:rPr>
          <w:rFonts w:ascii="Baskerville" w:hAnsi="Baskerville"/>
          <w:b/>
          <w:sz w:val="24"/>
        </w:rPr>
      </w:pPr>
      <w:r w:rsidRPr="003D47EF">
        <w:rPr>
          <w:rFonts w:ascii="Baskerville" w:hAnsi="Baskerville"/>
          <w:b/>
          <w:sz w:val="24"/>
        </w:rPr>
        <w:t>Mé</w:t>
      </w:r>
      <w:r>
        <w:rPr>
          <w:rFonts w:ascii="Baskerville" w:hAnsi="Baskerville"/>
          <w:b/>
          <w:sz w:val="24"/>
        </w:rPr>
        <w:t xml:space="preserve">lanie Forné et Chloé Andrieu </w:t>
      </w:r>
    </w:p>
    <w:p w:rsidR="000A5A20" w:rsidRPr="00F74E61" w:rsidRDefault="000A5A20" w:rsidP="000A5A20">
      <w:pPr>
        <w:ind w:left="720" w:hanging="720"/>
        <w:rPr>
          <w:rFonts w:ascii="Baskerville" w:hAnsi="Baskerville"/>
          <w:sz w:val="24"/>
        </w:rPr>
      </w:pPr>
      <w:r w:rsidRPr="007E1774">
        <w:rPr>
          <w:rFonts w:ascii="Baskerville" w:hAnsi="Baskerville"/>
          <w:sz w:val="24"/>
        </w:rPr>
        <w:lastRenderedPageBreak/>
        <w:t xml:space="preserve"> 30 septembre 2010</w:t>
      </w:r>
      <w:r w:rsidRPr="007E1774">
        <w:rPr>
          <w:rFonts w:ascii="Baskerville" w:hAnsi="Baskerville"/>
          <w:sz w:val="24"/>
        </w:rPr>
        <w:tab/>
        <w:t xml:space="preserve">« Stratégies politiques et économiques à Cancuen», </w:t>
      </w:r>
      <w:r w:rsidRPr="00724C28">
        <w:rPr>
          <w:rFonts w:ascii="Baskerville" w:hAnsi="Baskerville"/>
          <w:i/>
          <w:sz w:val="24"/>
        </w:rPr>
        <w:t>séminaire de l’UMR 8096 Archéologie des Amériques</w:t>
      </w:r>
      <w:r w:rsidRPr="007E1774">
        <w:rPr>
          <w:rFonts w:ascii="Baskerville" w:hAnsi="Baskerville"/>
          <w:sz w:val="24"/>
        </w:rPr>
        <w:t xml:space="preserve">, Université Paris  I </w:t>
      </w:r>
      <w:r>
        <w:rPr>
          <w:rFonts w:ascii="Baskerville" w:hAnsi="Baskerville"/>
          <w:sz w:val="24"/>
        </w:rPr>
        <w:t>Panthéon La Sorbonne, Paris</w:t>
      </w:r>
      <w:r w:rsidRPr="007E1774">
        <w:rPr>
          <w:rFonts w:ascii="Baskerville" w:hAnsi="Baskerville"/>
          <w:sz w:val="24"/>
        </w:rPr>
        <w:t>.</w:t>
      </w:r>
    </w:p>
    <w:p w:rsidR="000A5A20" w:rsidRDefault="000A5A20" w:rsidP="000A5A20">
      <w:pPr>
        <w:rPr>
          <w:rFonts w:ascii="Baskerville" w:hAnsi="Baskerville"/>
          <w:b/>
          <w:sz w:val="24"/>
        </w:rPr>
      </w:pPr>
    </w:p>
    <w:p w:rsidR="000A5A20" w:rsidRPr="00F74E61" w:rsidRDefault="000A5A20" w:rsidP="000A5A20">
      <w:pPr>
        <w:rPr>
          <w:rFonts w:ascii="Baskerville" w:hAnsi="Baskerville"/>
          <w:b/>
          <w:sz w:val="24"/>
        </w:rPr>
      </w:pPr>
      <w:r w:rsidRPr="00F74E61">
        <w:rPr>
          <w:rFonts w:ascii="Baskerville" w:hAnsi="Baskerville"/>
          <w:b/>
          <w:sz w:val="24"/>
        </w:rPr>
        <w:t>Dominique Michelet, Charlotte Arnauld, Philippe Nondedeo, Julie Patrois, Chloé Andrieu et Alfonso Lacadena</w:t>
      </w:r>
    </w:p>
    <w:p w:rsidR="000A5A20" w:rsidRPr="00F74E61" w:rsidRDefault="000A5A20" w:rsidP="000A5A20">
      <w:pPr>
        <w:ind w:left="720" w:hanging="720"/>
        <w:rPr>
          <w:rFonts w:ascii="Baskerville" w:hAnsi="Baskerville"/>
          <w:sz w:val="24"/>
        </w:rPr>
      </w:pPr>
      <w:r w:rsidRPr="00F74E61">
        <w:rPr>
          <w:rFonts w:ascii="Baskerville" w:hAnsi="Baskerville"/>
          <w:sz w:val="24"/>
        </w:rPr>
        <w:t>14 juin 2007</w:t>
      </w:r>
      <w:r w:rsidRPr="00F74E61">
        <w:rPr>
          <w:rFonts w:ascii="Baskerville" w:hAnsi="Baskerville"/>
          <w:sz w:val="24"/>
        </w:rPr>
        <w:tab/>
        <w:t xml:space="preserve">« Rio Bec conclusions et perspectives : organisation de l’espace et organisation sociale », </w:t>
      </w:r>
      <w:r w:rsidRPr="00F74E61">
        <w:rPr>
          <w:rFonts w:ascii="Baskerville" w:hAnsi="Baskerville"/>
          <w:i/>
          <w:sz w:val="24"/>
        </w:rPr>
        <w:t>Conférence de la Société des Américanistes</w:t>
      </w:r>
      <w:r w:rsidRPr="00F74E61">
        <w:rPr>
          <w:rFonts w:ascii="Baskerville" w:hAnsi="Baskerville"/>
          <w:sz w:val="24"/>
        </w:rPr>
        <w:t>, Musée du Quai Branly, Paris, France.</w:t>
      </w:r>
    </w:p>
    <w:p w:rsidR="000A5A20" w:rsidRDefault="000A5A20" w:rsidP="000A5A20">
      <w:pPr>
        <w:ind w:left="720" w:hanging="720"/>
        <w:rPr>
          <w:rFonts w:ascii="Baskerville" w:hAnsi="Baskerville"/>
          <w:sz w:val="24"/>
        </w:rPr>
      </w:pPr>
    </w:p>
    <w:p w:rsidR="000A5A20" w:rsidRPr="00F74E61" w:rsidRDefault="000A5A20" w:rsidP="000A5A20">
      <w:pPr>
        <w:ind w:left="720" w:hanging="720"/>
        <w:rPr>
          <w:rFonts w:ascii="Baskerville" w:hAnsi="Baskerville"/>
          <w:sz w:val="24"/>
        </w:rPr>
      </w:pPr>
      <w:r w:rsidRPr="00F74E61">
        <w:rPr>
          <w:rFonts w:ascii="Baskerville" w:hAnsi="Baskerville"/>
          <w:sz w:val="24"/>
        </w:rPr>
        <w:t>2 février 2007</w:t>
      </w:r>
      <w:r w:rsidRPr="00F74E61">
        <w:rPr>
          <w:rFonts w:ascii="Baskerville" w:hAnsi="Baskerville"/>
          <w:sz w:val="24"/>
        </w:rPr>
        <w:tab/>
        <w:t xml:space="preserve">« Usages et Symboles des bifaces mayas », </w:t>
      </w:r>
      <w:r w:rsidRPr="00724C28">
        <w:rPr>
          <w:rFonts w:ascii="Baskerville" w:hAnsi="Baskerville"/>
          <w:i/>
          <w:sz w:val="24"/>
        </w:rPr>
        <w:t>séminaire du laboratoire 7055 Préhistoire et Technologie</w:t>
      </w:r>
      <w:r w:rsidRPr="00F74E61">
        <w:rPr>
          <w:rFonts w:ascii="Baskerville" w:hAnsi="Baskerville"/>
          <w:sz w:val="24"/>
        </w:rPr>
        <w:t xml:space="preserve">, Maison de l’Archéologie et de l’Ethnologie, Nanterre, France. </w:t>
      </w:r>
    </w:p>
    <w:p w:rsidR="000A5A20" w:rsidRDefault="000A5A20" w:rsidP="000A5A20">
      <w:pPr>
        <w:ind w:left="720" w:hanging="720"/>
        <w:rPr>
          <w:rFonts w:ascii="Baskerville" w:hAnsi="Baskerville"/>
          <w:sz w:val="24"/>
        </w:rPr>
      </w:pPr>
    </w:p>
    <w:p w:rsidR="000A5A20" w:rsidRPr="00F74E61" w:rsidRDefault="000A5A20" w:rsidP="000A5A20">
      <w:pPr>
        <w:pStyle w:val="Ttulo6"/>
        <w:rPr>
          <w:rFonts w:ascii="Baskerville" w:hAnsi="Baskerville"/>
          <w:sz w:val="24"/>
        </w:rPr>
      </w:pPr>
      <w:r w:rsidRPr="00F74E61">
        <w:rPr>
          <w:rFonts w:ascii="Baskerville" w:hAnsi="Baskerville"/>
          <w:sz w:val="24"/>
        </w:rPr>
        <w:t>Enseignement</w:t>
      </w:r>
    </w:p>
    <w:p w:rsidR="000A5A20" w:rsidRPr="00F74E61" w:rsidRDefault="000A5A20" w:rsidP="000A5A20">
      <w:pPr>
        <w:ind w:left="720" w:hanging="720"/>
        <w:rPr>
          <w:rFonts w:ascii="Baskerville" w:hAnsi="Baskerville"/>
          <w:sz w:val="24"/>
        </w:rPr>
      </w:pPr>
    </w:p>
    <w:p w:rsidR="000A5A20" w:rsidRDefault="000A5A20" w:rsidP="000A5A20">
      <w:pPr>
        <w:ind w:left="1418" w:hanging="1418"/>
        <w:rPr>
          <w:rFonts w:ascii="Baskerville" w:hAnsi="Baskerville"/>
          <w:sz w:val="24"/>
        </w:rPr>
      </w:pPr>
      <w:r>
        <w:rPr>
          <w:rFonts w:ascii="Baskerville" w:hAnsi="Baskerville"/>
          <w:sz w:val="24"/>
        </w:rPr>
        <w:t>2018-2019</w:t>
      </w:r>
      <w:r>
        <w:rPr>
          <w:rFonts w:ascii="Baskerville" w:hAnsi="Baskerville"/>
          <w:sz w:val="24"/>
        </w:rPr>
        <w:tab/>
      </w:r>
      <w:r w:rsidRPr="0088541F">
        <w:rPr>
          <w:rFonts w:ascii="Baskerville" w:hAnsi="Baskerville"/>
          <w:sz w:val="24"/>
        </w:rPr>
        <w:t>Direction du séminaire de tronc commun du laboratoire ARCHAM (</w:t>
      </w:r>
      <w:r>
        <w:rPr>
          <w:rFonts w:ascii="Baskerville" w:hAnsi="Baskerville"/>
          <w:sz w:val="24"/>
        </w:rPr>
        <w:t>MEARAP</w:t>
      </w:r>
      <w:r w:rsidRPr="0088541F">
        <w:rPr>
          <w:rFonts w:ascii="Baskerville" w:hAnsi="Baskerville"/>
          <w:sz w:val="24"/>
        </w:rPr>
        <w:t>) intitulé « </w:t>
      </w:r>
      <w:r>
        <w:rPr>
          <w:rFonts w:ascii="Baskerville" w:hAnsi="Baskerville"/>
          <w:sz w:val="24"/>
        </w:rPr>
        <w:t>Archéologie et sociétés autochtones américaines</w:t>
      </w:r>
      <w:r w:rsidRPr="0088541F">
        <w:rPr>
          <w:rFonts w:ascii="Baskerville" w:hAnsi="Baskerville"/>
          <w:sz w:val="24"/>
        </w:rPr>
        <w:t xml:space="preserve"> » Chloé Andrieu, Stephen Rostain et Claire Alix (24h) Université Paris I Panthéon Sorbonne.</w:t>
      </w:r>
    </w:p>
    <w:p w:rsidR="000A5A20" w:rsidRDefault="000A5A20" w:rsidP="000A5A20">
      <w:pPr>
        <w:ind w:left="1418" w:hanging="1418"/>
        <w:rPr>
          <w:rFonts w:ascii="Baskerville" w:hAnsi="Baskerville"/>
          <w:sz w:val="24"/>
        </w:rPr>
      </w:pPr>
      <w:r>
        <w:rPr>
          <w:rFonts w:ascii="Baskerville" w:hAnsi="Baskerville"/>
          <w:sz w:val="24"/>
        </w:rPr>
        <w:t>Avril 2018</w:t>
      </w:r>
      <w:r>
        <w:rPr>
          <w:rFonts w:ascii="Baskerville" w:hAnsi="Baskerville"/>
          <w:sz w:val="24"/>
        </w:rPr>
        <w:tab/>
        <w:t>Taller de litica, Escuela de Historia de la USAC (Universidad San Carlos de Guatemala, en colaboracion con prof. E. Carpio.</w:t>
      </w:r>
    </w:p>
    <w:p w:rsidR="000A5A20" w:rsidRPr="0088541F" w:rsidRDefault="000A5A20" w:rsidP="000A5A20">
      <w:pPr>
        <w:ind w:left="1418" w:hanging="1418"/>
        <w:rPr>
          <w:rFonts w:ascii="Baskerville" w:hAnsi="Baskerville"/>
          <w:sz w:val="24"/>
        </w:rPr>
      </w:pPr>
      <w:r>
        <w:rPr>
          <w:rFonts w:ascii="Baskerville" w:hAnsi="Baskerville"/>
          <w:sz w:val="24"/>
        </w:rPr>
        <w:t>2017-2018</w:t>
      </w:r>
      <w:r>
        <w:rPr>
          <w:rFonts w:ascii="Baskerville" w:hAnsi="Baskerville"/>
          <w:sz w:val="24"/>
        </w:rPr>
        <w:tab/>
      </w:r>
      <w:r w:rsidRPr="0088541F">
        <w:rPr>
          <w:rFonts w:ascii="Baskerville" w:hAnsi="Baskerville"/>
          <w:sz w:val="24"/>
        </w:rPr>
        <w:t>Direction du séminaire de tronc commun du laboratoire ARCHAM (</w:t>
      </w:r>
      <w:r>
        <w:rPr>
          <w:rFonts w:ascii="Baskerville" w:hAnsi="Baskerville"/>
          <w:sz w:val="24"/>
        </w:rPr>
        <w:t>MEARAP</w:t>
      </w:r>
      <w:r w:rsidRPr="0088541F">
        <w:rPr>
          <w:rFonts w:ascii="Baskerville" w:hAnsi="Baskerville"/>
          <w:sz w:val="24"/>
        </w:rPr>
        <w:t>) intitulé « Questions de méthodes ? Nouveaux concepts et nouveaux paradigmes en archéologie américaine » Chloé Andrieu, Stephen Rostain et Claire Alix (24h) Université Paris I Panthéon Sorbonne.</w:t>
      </w:r>
    </w:p>
    <w:p w:rsidR="000A5A20" w:rsidRDefault="000A5A20" w:rsidP="000A5A20">
      <w:pPr>
        <w:ind w:left="1418" w:hanging="1418"/>
        <w:rPr>
          <w:rFonts w:ascii="Baskerville" w:hAnsi="Baskerville"/>
          <w:sz w:val="24"/>
        </w:rPr>
      </w:pPr>
      <w:r>
        <w:rPr>
          <w:rFonts w:ascii="Baskerville" w:hAnsi="Baskerville"/>
          <w:sz w:val="24"/>
        </w:rPr>
        <w:t>2016-2017</w:t>
      </w:r>
      <w:r>
        <w:rPr>
          <w:rFonts w:ascii="Baskerville" w:hAnsi="Baskerville"/>
          <w:sz w:val="24"/>
        </w:rPr>
        <w:tab/>
        <w:t>Direction du séminaire de tronc commun du laboratoire ARCHAM (MEARAP) intitulé « Anthropologie et Archéologie en Amérique, Regards croisés » Stephen Rostain et Claire Alix (24h) Université Paris I Panthéon Sorbonne.</w:t>
      </w:r>
    </w:p>
    <w:p w:rsidR="000A5A20" w:rsidRDefault="000A5A20" w:rsidP="000A5A20">
      <w:pPr>
        <w:ind w:left="1418" w:hanging="1418"/>
        <w:rPr>
          <w:rFonts w:ascii="Baskerville" w:hAnsi="Baskerville"/>
          <w:sz w:val="24"/>
        </w:rPr>
      </w:pPr>
      <w:r>
        <w:rPr>
          <w:rFonts w:ascii="Baskerville" w:hAnsi="Baskerville"/>
          <w:sz w:val="24"/>
        </w:rPr>
        <w:t>2015-2016</w:t>
      </w:r>
      <w:r>
        <w:rPr>
          <w:rFonts w:ascii="Baskerville" w:hAnsi="Baskerville"/>
          <w:sz w:val="24"/>
        </w:rPr>
        <w:tab/>
        <w:t>Direction du séminaire de tronc commun du laboratoire ARCHAM (MEARAP) intitulé « </w:t>
      </w:r>
      <w:r w:rsidRPr="00C53223">
        <w:rPr>
          <w:rFonts w:ascii="Baskerville" w:hAnsi="Baskerville"/>
          <w:sz w:val="24"/>
        </w:rPr>
        <w:t>Economies précolombiennes : production et échange des biens manufacturés en Amériques</w:t>
      </w:r>
      <w:r>
        <w:rPr>
          <w:rFonts w:ascii="Baskerville" w:hAnsi="Baskerville"/>
          <w:sz w:val="24"/>
        </w:rPr>
        <w:t> » Chloé Andrieu et Véronique Darras (24h) Université Paris I Panthéon Sorbonne.</w:t>
      </w:r>
    </w:p>
    <w:p w:rsidR="000A5A20" w:rsidRDefault="000A5A20" w:rsidP="000A5A20">
      <w:pPr>
        <w:ind w:left="1440" w:hanging="1440"/>
        <w:rPr>
          <w:rFonts w:ascii="Baskerville" w:hAnsi="Baskerville"/>
          <w:sz w:val="24"/>
        </w:rPr>
      </w:pPr>
      <w:r>
        <w:rPr>
          <w:rFonts w:ascii="Baskerville" w:hAnsi="Baskerville"/>
          <w:sz w:val="24"/>
        </w:rPr>
        <w:t>2014-2015</w:t>
      </w:r>
      <w:r>
        <w:rPr>
          <w:rFonts w:ascii="Baskerville" w:hAnsi="Baskerville"/>
          <w:sz w:val="24"/>
        </w:rPr>
        <w:tab/>
        <w:t>Direction du séminaire de tronc commun du laboratoire ARCHAM (MEARAP) intitulé « Economies américaine : territoire et gestion des ressources naturelles en Amériques » Véronique Darras et Chloé Andrieu (24h) Université Paris I Panthéon Sorbonne.</w:t>
      </w:r>
    </w:p>
    <w:p w:rsidR="000A5A20" w:rsidRDefault="000A5A20" w:rsidP="000A5A20">
      <w:pPr>
        <w:ind w:left="1440" w:hanging="1440"/>
        <w:rPr>
          <w:rFonts w:ascii="Baskerville" w:hAnsi="Baskerville"/>
          <w:sz w:val="24"/>
        </w:rPr>
      </w:pPr>
      <w:r>
        <w:rPr>
          <w:rFonts w:ascii="Baskerville" w:hAnsi="Baskerville"/>
          <w:sz w:val="24"/>
        </w:rPr>
        <w:t>2013</w:t>
      </w:r>
      <w:r>
        <w:rPr>
          <w:rFonts w:ascii="Baskerville" w:hAnsi="Baskerville"/>
          <w:sz w:val="24"/>
        </w:rPr>
        <w:tab/>
        <w:t>Cours Magistral (Master 1) « Mobilité en Mésoamérique » 2h Université Paris  Panthéon La Sorbonne.</w:t>
      </w:r>
    </w:p>
    <w:p w:rsidR="000A5A20" w:rsidRDefault="000A5A20" w:rsidP="000A5A20">
      <w:pPr>
        <w:ind w:left="1440" w:hanging="1440"/>
        <w:rPr>
          <w:rFonts w:ascii="Baskerville" w:hAnsi="Baskerville"/>
          <w:sz w:val="24"/>
        </w:rPr>
      </w:pPr>
      <w:r>
        <w:rPr>
          <w:rFonts w:ascii="Baskerville" w:hAnsi="Baskerville"/>
          <w:sz w:val="24"/>
        </w:rPr>
        <w:t xml:space="preserve">2013 </w:t>
      </w:r>
      <w:r>
        <w:rPr>
          <w:rFonts w:ascii="Baskerville" w:hAnsi="Baskerville"/>
          <w:sz w:val="24"/>
        </w:rPr>
        <w:tab/>
        <w:t>Cours Magistral (Master 1) « Economie et Rituel en Mésoamérique », 2h, Université Paris Panthéon La Sorbonne.</w:t>
      </w:r>
    </w:p>
    <w:p w:rsidR="000A5A20" w:rsidRDefault="000A5A20" w:rsidP="000A5A20">
      <w:pPr>
        <w:ind w:left="1440" w:hanging="1440"/>
        <w:rPr>
          <w:rFonts w:ascii="Baskerville" w:hAnsi="Baskerville"/>
          <w:sz w:val="24"/>
        </w:rPr>
      </w:pPr>
      <w:r>
        <w:rPr>
          <w:rFonts w:ascii="Baskerville" w:hAnsi="Baskerville"/>
          <w:sz w:val="24"/>
        </w:rPr>
        <w:lastRenderedPageBreak/>
        <w:t>2011-2012</w:t>
      </w:r>
      <w:r>
        <w:rPr>
          <w:rFonts w:ascii="Baskerville" w:hAnsi="Baskerville"/>
          <w:sz w:val="24"/>
        </w:rPr>
        <w:tab/>
        <w:t>Cours Magistral (Master 1) « Archéologie Maya», 48 heures Université Paris I Panthéon La Sorbonne</w:t>
      </w:r>
    </w:p>
    <w:p w:rsidR="000A5A20" w:rsidRDefault="000A5A20" w:rsidP="000A5A20">
      <w:pPr>
        <w:ind w:left="1440" w:hanging="1440"/>
        <w:rPr>
          <w:rFonts w:ascii="Baskerville" w:hAnsi="Baskerville"/>
          <w:sz w:val="24"/>
        </w:rPr>
      </w:pPr>
      <w:r>
        <w:rPr>
          <w:rFonts w:ascii="Baskerville" w:hAnsi="Baskerville"/>
          <w:sz w:val="24"/>
        </w:rPr>
        <w:t>2011</w:t>
      </w:r>
      <w:r>
        <w:rPr>
          <w:rFonts w:ascii="Baskerville" w:hAnsi="Baskerville"/>
          <w:sz w:val="24"/>
        </w:rPr>
        <w:tab/>
        <w:t>Cours Magistral « Apogée et effondrement des sociétés mayas du Classique » (L3) 6 h</w:t>
      </w:r>
      <w:r w:rsidRPr="00874FEF">
        <w:rPr>
          <w:rFonts w:ascii="Baskerville" w:hAnsi="Baskerville"/>
          <w:sz w:val="24"/>
        </w:rPr>
        <w:t xml:space="preserve"> </w:t>
      </w:r>
      <w:r>
        <w:rPr>
          <w:rFonts w:ascii="Baskerville" w:hAnsi="Baskerville"/>
          <w:sz w:val="24"/>
        </w:rPr>
        <w:t>Université Paris I Panthéon La Sorbonne</w:t>
      </w:r>
    </w:p>
    <w:p w:rsidR="000A5A20" w:rsidRDefault="000A5A20" w:rsidP="000A5A20">
      <w:pPr>
        <w:ind w:left="1440" w:hanging="1440"/>
        <w:rPr>
          <w:rFonts w:ascii="Baskerville" w:hAnsi="Baskerville"/>
          <w:sz w:val="24"/>
        </w:rPr>
      </w:pPr>
      <w:r>
        <w:rPr>
          <w:rFonts w:ascii="Baskerville" w:hAnsi="Baskerville"/>
          <w:sz w:val="24"/>
        </w:rPr>
        <w:t xml:space="preserve">2011 </w:t>
      </w:r>
      <w:r>
        <w:rPr>
          <w:rFonts w:ascii="Baskerville" w:hAnsi="Baskerville"/>
          <w:sz w:val="24"/>
        </w:rPr>
        <w:tab/>
        <w:t>Cours Magistral « Anthropologie Sociale », (L2) « Tradition orale, Ethnohistoire et archéologie en Amérique », 2h Université Paris I Panthéon La Sorbonne</w:t>
      </w:r>
    </w:p>
    <w:p w:rsidR="000A5A20" w:rsidRDefault="000A5A20" w:rsidP="000A5A20">
      <w:pPr>
        <w:ind w:left="1440" w:hanging="1440"/>
        <w:rPr>
          <w:rFonts w:ascii="Baskerville" w:hAnsi="Baskerville"/>
          <w:sz w:val="24"/>
        </w:rPr>
      </w:pPr>
      <w:r>
        <w:rPr>
          <w:rFonts w:ascii="Baskerville" w:hAnsi="Baskerville"/>
          <w:sz w:val="24"/>
        </w:rPr>
        <w:t>2011</w:t>
      </w:r>
      <w:r>
        <w:rPr>
          <w:rFonts w:ascii="Baskerville" w:hAnsi="Baskerville"/>
          <w:sz w:val="24"/>
        </w:rPr>
        <w:tab/>
        <w:t>Cours Magistral (Master 1) « Etudier les organisation sociales et politiques des sociétés en archéologie : méthodes et concepts», 2h Musée du quai Branly, Université Paris I Panthéon La Sorbonne.</w:t>
      </w:r>
    </w:p>
    <w:p w:rsidR="000A5A20" w:rsidRDefault="000A5A20" w:rsidP="000A5A20">
      <w:pPr>
        <w:ind w:left="1440" w:hanging="1440"/>
        <w:rPr>
          <w:rFonts w:ascii="Baskerville" w:hAnsi="Baskerville"/>
          <w:sz w:val="24"/>
        </w:rPr>
      </w:pPr>
      <w:r>
        <w:rPr>
          <w:rFonts w:ascii="Baskerville" w:hAnsi="Baskerville"/>
          <w:sz w:val="24"/>
        </w:rPr>
        <w:t>2011</w:t>
      </w:r>
      <w:r>
        <w:rPr>
          <w:rFonts w:ascii="Baskerville" w:hAnsi="Baskerville"/>
          <w:sz w:val="24"/>
        </w:rPr>
        <w:tab/>
        <w:t>Cours Magistral (Master 1) « Etudier les organisation économiques des sociétés en archéologie : méthodes et concepts », 2h, Musée du Quai Branly, Université Paris I Panthéon La Sorbonne.</w:t>
      </w:r>
    </w:p>
    <w:p w:rsidR="000A5A20" w:rsidRDefault="000A5A20" w:rsidP="000A5A20">
      <w:pPr>
        <w:ind w:left="1440" w:hanging="1440"/>
        <w:rPr>
          <w:rFonts w:ascii="Baskerville" w:hAnsi="Baskerville"/>
          <w:sz w:val="24"/>
        </w:rPr>
      </w:pPr>
      <w:r>
        <w:rPr>
          <w:rFonts w:ascii="Baskerville" w:hAnsi="Baskerville"/>
          <w:sz w:val="24"/>
        </w:rPr>
        <w:t>2011</w:t>
      </w:r>
      <w:r>
        <w:rPr>
          <w:rFonts w:ascii="Baskerville" w:hAnsi="Baskerville"/>
          <w:sz w:val="24"/>
        </w:rPr>
        <w:tab/>
        <w:t>TD Méthodes en archéoscience (L2) : 5h Université Paris I Panthéon La Sorbonne</w:t>
      </w:r>
    </w:p>
    <w:p w:rsidR="000A5A20" w:rsidRDefault="000A5A20" w:rsidP="000A5A20">
      <w:pPr>
        <w:ind w:left="1440" w:hanging="1440"/>
        <w:rPr>
          <w:rFonts w:ascii="Baskerville" w:hAnsi="Baskerville"/>
          <w:sz w:val="24"/>
        </w:rPr>
      </w:pPr>
    </w:p>
    <w:p w:rsidR="000A5A20" w:rsidRDefault="000A5A20" w:rsidP="000A5A20">
      <w:pPr>
        <w:ind w:left="1440" w:hanging="1440"/>
        <w:rPr>
          <w:rFonts w:ascii="Baskerville" w:hAnsi="Baskerville"/>
          <w:sz w:val="24"/>
        </w:rPr>
      </w:pPr>
    </w:p>
    <w:p w:rsidR="000A5A20" w:rsidRPr="00F74E61" w:rsidRDefault="000A5A20" w:rsidP="000A5A20">
      <w:pPr>
        <w:pStyle w:val="Ttulo6"/>
        <w:rPr>
          <w:rFonts w:ascii="Baskerville" w:hAnsi="Baskerville"/>
          <w:sz w:val="24"/>
        </w:rPr>
      </w:pPr>
      <w:r>
        <w:rPr>
          <w:rFonts w:ascii="Baskerville" w:hAnsi="Baskerville"/>
          <w:sz w:val="24"/>
        </w:rPr>
        <w:t>Encadrement</w:t>
      </w:r>
    </w:p>
    <w:p w:rsidR="000A5A20" w:rsidRDefault="000A5A20" w:rsidP="000A5A20">
      <w:pPr>
        <w:ind w:left="1440" w:hanging="1440"/>
        <w:rPr>
          <w:rFonts w:ascii="Baskerville" w:hAnsi="Baskerville"/>
          <w:sz w:val="24"/>
        </w:rPr>
      </w:pPr>
    </w:p>
    <w:p w:rsidR="000A5A20" w:rsidRDefault="000A5A20" w:rsidP="000A5A20">
      <w:pPr>
        <w:ind w:left="1440" w:hanging="1440"/>
        <w:rPr>
          <w:rFonts w:ascii="Baskerville" w:hAnsi="Baskerville"/>
          <w:b/>
          <w:sz w:val="24"/>
        </w:rPr>
      </w:pPr>
      <w:r w:rsidRPr="008B09BB">
        <w:rPr>
          <w:rFonts w:ascii="Baskerville" w:hAnsi="Baskerville"/>
          <w:b/>
          <w:sz w:val="24"/>
        </w:rPr>
        <w:t>Direction (</w:t>
      </w:r>
      <w:r>
        <w:rPr>
          <w:rFonts w:ascii="Baskerville" w:hAnsi="Baskerville"/>
          <w:b/>
          <w:sz w:val="24"/>
        </w:rPr>
        <w:t>tutorat</w:t>
      </w:r>
      <w:r w:rsidRPr="008B09BB">
        <w:rPr>
          <w:rFonts w:ascii="Baskerville" w:hAnsi="Baskerville"/>
          <w:b/>
          <w:sz w:val="24"/>
        </w:rPr>
        <w:t xml:space="preserve">) de doctorats: </w:t>
      </w:r>
    </w:p>
    <w:p w:rsidR="000A5A20" w:rsidRPr="000F3004" w:rsidRDefault="000A5A20" w:rsidP="000A5A20">
      <w:pPr>
        <w:ind w:left="1418" w:hanging="1418"/>
        <w:rPr>
          <w:rFonts w:ascii="Baskerville" w:hAnsi="Baskerville"/>
          <w:sz w:val="24"/>
        </w:rPr>
      </w:pPr>
      <w:r w:rsidRPr="000F3004">
        <w:rPr>
          <w:rFonts w:ascii="Baskerville" w:hAnsi="Baskerville"/>
          <w:sz w:val="24"/>
        </w:rPr>
        <w:t>Cadalen Naya : Activités artisanales et division des tâches dans une société maya classique.</w:t>
      </w:r>
      <w:r>
        <w:rPr>
          <w:rFonts w:ascii="Baskerville" w:hAnsi="Baskerville"/>
          <w:sz w:val="24"/>
        </w:rPr>
        <w:t xml:space="preserve"> </w:t>
      </w:r>
      <w:r w:rsidRPr="000F3004">
        <w:rPr>
          <w:rFonts w:ascii="Baskerville" w:hAnsi="Baskerville"/>
          <w:sz w:val="24"/>
        </w:rPr>
        <w:t>Approche systémique et techno-fonctionnelle de l’outillage lithique de Cancuen (Guatemala)</w:t>
      </w:r>
      <w:r>
        <w:rPr>
          <w:rFonts w:ascii="Baskerville" w:hAnsi="Baskerville"/>
          <w:sz w:val="24"/>
        </w:rPr>
        <w:t>, Inscription le 1 novembre 2017 sous la direction de Sylvie Beyries. Université de Nice.</w:t>
      </w:r>
    </w:p>
    <w:p w:rsidR="000A5A20" w:rsidRPr="008B09BB" w:rsidRDefault="000A5A20" w:rsidP="000A5A20">
      <w:pPr>
        <w:ind w:left="1440" w:hanging="1440"/>
        <w:rPr>
          <w:rFonts w:ascii="Baskerville" w:hAnsi="Baskerville"/>
          <w:sz w:val="24"/>
        </w:rPr>
      </w:pPr>
      <w:r w:rsidRPr="008B09BB">
        <w:rPr>
          <w:rFonts w:ascii="Baskerville" w:hAnsi="Baskerville"/>
          <w:sz w:val="24"/>
        </w:rPr>
        <w:t>Simon Mercier Sites d'extraction du cuivre en région K'iché dans les Hautes Terres du Guatemala (inscription octobre 2016). Université Paris 1</w:t>
      </w:r>
      <w:r w:rsidRPr="00174876">
        <w:rPr>
          <w:rFonts w:ascii="Baskerville" w:hAnsi="Baskerville"/>
          <w:sz w:val="24"/>
        </w:rPr>
        <w:t xml:space="preserve"> </w:t>
      </w:r>
      <w:r>
        <w:rPr>
          <w:rFonts w:ascii="Baskerville" w:hAnsi="Baskerville"/>
          <w:sz w:val="24"/>
        </w:rPr>
        <w:t>Panthéon</w:t>
      </w:r>
      <w:r w:rsidRPr="008B09BB">
        <w:rPr>
          <w:rFonts w:ascii="Baskerville" w:hAnsi="Baskerville"/>
          <w:sz w:val="24"/>
        </w:rPr>
        <w:t xml:space="preserve"> Sorbonne</w:t>
      </w:r>
    </w:p>
    <w:p w:rsidR="000A5A20" w:rsidRPr="008B09BB" w:rsidRDefault="000A5A20" w:rsidP="000A5A20">
      <w:pPr>
        <w:ind w:left="1440" w:hanging="1440"/>
        <w:rPr>
          <w:rFonts w:ascii="Baskerville" w:hAnsi="Baskerville"/>
          <w:sz w:val="24"/>
        </w:rPr>
      </w:pPr>
      <w:r w:rsidRPr="008B09BB">
        <w:rPr>
          <w:rFonts w:ascii="Baskerville" w:hAnsi="Baskerville"/>
          <w:sz w:val="24"/>
        </w:rPr>
        <w:t>Henri Noel Bernard : « caractérisation des techniques lapidaires olmèques » (inscription octobre 2015) ; Univer</w:t>
      </w:r>
      <w:r>
        <w:rPr>
          <w:rFonts w:ascii="Baskerville" w:hAnsi="Baskerville"/>
          <w:sz w:val="24"/>
        </w:rPr>
        <w:t>sité Paris 1 Panthéon Sorbonne (soutenance le 9 novembre 2018)</w:t>
      </w:r>
    </w:p>
    <w:p w:rsidR="000A5A20" w:rsidRDefault="000A5A20" w:rsidP="000A5A20">
      <w:pPr>
        <w:ind w:left="1440" w:hanging="1440"/>
        <w:rPr>
          <w:rFonts w:ascii="Baskerville" w:hAnsi="Baskerville"/>
          <w:sz w:val="24"/>
        </w:rPr>
      </w:pPr>
    </w:p>
    <w:p w:rsidR="000A5A20" w:rsidRDefault="000A5A20" w:rsidP="000A5A20">
      <w:pPr>
        <w:ind w:left="1440" w:hanging="1440"/>
        <w:rPr>
          <w:rFonts w:ascii="Baskerville" w:hAnsi="Baskerville"/>
          <w:b/>
          <w:sz w:val="24"/>
        </w:rPr>
      </w:pPr>
      <w:r w:rsidRPr="008B09BB">
        <w:rPr>
          <w:rFonts w:ascii="Baskerville" w:hAnsi="Baskerville"/>
          <w:b/>
          <w:sz w:val="24"/>
        </w:rPr>
        <w:t>Jurys</w:t>
      </w:r>
      <w:r>
        <w:rPr>
          <w:rFonts w:ascii="Baskerville" w:hAnsi="Baskerville"/>
          <w:b/>
          <w:sz w:val="24"/>
        </w:rPr>
        <w:t> :</w:t>
      </w:r>
    </w:p>
    <w:p w:rsidR="000A5A20" w:rsidRDefault="000A5A20" w:rsidP="000A5A20">
      <w:pPr>
        <w:ind w:left="1440" w:hanging="1440"/>
        <w:rPr>
          <w:rFonts w:ascii="Baskerville" w:hAnsi="Baskerville"/>
          <w:sz w:val="24"/>
        </w:rPr>
      </w:pPr>
      <w:r>
        <w:rPr>
          <w:rFonts w:ascii="Baskerville" w:hAnsi="Baskerville"/>
          <w:sz w:val="24"/>
        </w:rPr>
        <w:t>28 juin 2019</w:t>
      </w:r>
      <w:r>
        <w:rPr>
          <w:rFonts w:ascii="Baskerville" w:hAnsi="Baskerville"/>
          <w:sz w:val="24"/>
        </w:rPr>
        <w:tab/>
        <w:t xml:space="preserve">Membre du jury de M1 de Laura Couillaut les marchés mayas du Classique et du Postclassique, </w:t>
      </w:r>
      <w:r w:rsidRPr="00D013DB">
        <w:rPr>
          <w:rFonts w:ascii="Baskerville" w:hAnsi="Baskerville"/>
          <w:sz w:val="24"/>
        </w:rPr>
        <w:t>Université Paris 1 Panthéon Sorbonne</w:t>
      </w:r>
    </w:p>
    <w:p w:rsidR="000A5A20" w:rsidRDefault="000A5A20" w:rsidP="000A5A20">
      <w:pPr>
        <w:ind w:left="1440" w:hanging="1440"/>
        <w:rPr>
          <w:rFonts w:ascii="Baskerville" w:hAnsi="Baskerville"/>
          <w:sz w:val="24"/>
        </w:rPr>
      </w:pPr>
      <w:r w:rsidRPr="00D013DB">
        <w:rPr>
          <w:rFonts w:ascii="Baskerville" w:hAnsi="Baskerville"/>
          <w:sz w:val="24"/>
        </w:rPr>
        <w:t>9 novembre 2018, Membre du jury de doctorat d’Henri-Noël Bernard, Université Paris 1 Panthéon Sorbonne</w:t>
      </w:r>
    </w:p>
    <w:p w:rsidR="000A5A20" w:rsidRPr="00D013DB" w:rsidRDefault="000A5A20" w:rsidP="000A5A20">
      <w:pPr>
        <w:ind w:left="1440" w:hanging="1440"/>
        <w:rPr>
          <w:rFonts w:ascii="Baskerville" w:hAnsi="Baskerville"/>
          <w:sz w:val="24"/>
        </w:rPr>
      </w:pPr>
      <w:r>
        <w:rPr>
          <w:rFonts w:ascii="Baskerville" w:hAnsi="Baskerville"/>
          <w:sz w:val="24"/>
        </w:rPr>
        <w:t xml:space="preserve">02 mars 2018 </w:t>
      </w:r>
      <w:r>
        <w:rPr>
          <w:rFonts w:ascii="Baskerville" w:hAnsi="Baskerville"/>
          <w:sz w:val="24"/>
        </w:rPr>
        <w:tab/>
      </w:r>
      <w:r w:rsidRPr="00D013DB">
        <w:rPr>
          <w:rFonts w:ascii="Baskerville" w:hAnsi="Baskerville"/>
          <w:sz w:val="24"/>
        </w:rPr>
        <w:t>Membre du jury de doctorat</w:t>
      </w:r>
      <w:r>
        <w:rPr>
          <w:rFonts w:ascii="Baskerville" w:hAnsi="Baskerville"/>
          <w:sz w:val="24"/>
        </w:rPr>
        <w:t xml:space="preserve"> d’Hervé Monterroso Desruel, ENAH, Mexico</w:t>
      </w:r>
    </w:p>
    <w:p w:rsidR="000A5A20" w:rsidRPr="00FD1AD6" w:rsidRDefault="000A5A20" w:rsidP="000A5A20">
      <w:pPr>
        <w:ind w:left="1418" w:hanging="1418"/>
        <w:rPr>
          <w:rFonts w:ascii="Baskerville" w:hAnsi="Baskerville"/>
          <w:sz w:val="24"/>
        </w:rPr>
      </w:pPr>
      <w:r>
        <w:rPr>
          <w:rFonts w:ascii="Baskerville" w:hAnsi="Baskerville"/>
          <w:sz w:val="24"/>
        </w:rPr>
        <w:t>19 février 2018</w:t>
      </w:r>
      <w:r w:rsidRPr="00DD12C8">
        <w:rPr>
          <w:rFonts w:ascii="Baskerville" w:hAnsi="Baskerville"/>
          <w:sz w:val="24"/>
        </w:rPr>
        <w:t xml:space="preserve">, </w:t>
      </w:r>
      <w:r>
        <w:rPr>
          <w:rFonts w:ascii="Baskerville" w:hAnsi="Baskerville"/>
          <w:sz w:val="24"/>
        </w:rPr>
        <w:t>Membre du jury de PhD d’</w:t>
      </w:r>
      <w:r w:rsidRPr="00DD12C8">
        <w:rPr>
          <w:rFonts w:ascii="Baskerville" w:hAnsi="Baskerville"/>
          <w:sz w:val="24"/>
        </w:rPr>
        <w:t>Ewa Czapiewska-Halliday, University College, Londres.</w:t>
      </w:r>
    </w:p>
    <w:p w:rsidR="000A5A20" w:rsidRPr="003B5419" w:rsidRDefault="000A5A20" w:rsidP="000A5A20">
      <w:pPr>
        <w:ind w:left="1440" w:hanging="1440"/>
        <w:rPr>
          <w:rFonts w:ascii="Baskerville" w:hAnsi="Baskerville"/>
          <w:sz w:val="24"/>
        </w:rPr>
      </w:pPr>
      <w:r>
        <w:rPr>
          <w:rFonts w:ascii="Baskerville" w:hAnsi="Baskerville"/>
          <w:sz w:val="24"/>
        </w:rPr>
        <w:t>26 juin 2017</w:t>
      </w:r>
      <w:r>
        <w:rPr>
          <w:rFonts w:ascii="Baskerville" w:hAnsi="Baskerville"/>
          <w:sz w:val="24"/>
        </w:rPr>
        <w:tab/>
        <w:t xml:space="preserve">Membre du jury de M2 </w:t>
      </w:r>
      <w:r w:rsidRPr="003B5419">
        <w:rPr>
          <w:rFonts w:ascii="Baskerville" w:hAnsi="Baskerville"/>
          <w:sz w:val="24"/>
        </w:rPr>
        <w:t>Naya Cadalen, Université Paris 1 Panthéon Sorbonne</w:t>
      </w:r>
    </w:p>
    <w:p w:rsidR="000A5A20" w:rsidRDefault="000A5A20" w:rsidP="000A5A20">
      <w:pPr>
        <w:ind w:left="1440" w:hanging="1440"/>
        <w:rPr>
          <w:rFonts w:ascii="Baskerville" w:hAnsi="Baskerville"/>
          <w:sz w:val="24"/>
        </w:rPr>
      </w:pPr>
      <w:r>
        <w:rPr>
          <w:rFonts w:ascii="Baskerville" w:hAnsi="Baskerville"/>
          <w:sz w:val="24"/>
        </w:rPr>
        <w:t>6 juin 2017 : Membre du jury de M2 de Catarina Herrera Université Paris Ouest Nanterre La Défense</w:t>
      </w:r>
    </w:p>
    <w:p w:rsidR="000A5A20" w:rsidRDefault="000A5A20" w:rsidP="000A5A20">
      <w:pPr>
        <w:ind w:left="1440" w:hanging="1440"/>
        <w:rPr>
          <w:rFonts w:ascii="Baskerville" w:hAnsi="Baskerville"/>
          <w:sz w:val="24"/>
        </w:rPr>
      </w:pPr>
      <w:r>
        <w:rPr>
          <w:rFonts w:ascii="Baskerville" w:hAnsi="Baskerville"/>
          <w:sz w:val="24"/>
        </w:rPr>
        <w:lastRenderedPageBreak/>
        <w:t>5 novembre 2014 Membre du jury de thèse de troisième cycle de Juliette Testard, Université Paris I Panthéon Sorbonne.</w:t>
      </w:r>
    </w:p>
    <w:p w:rsidR="000A5A20" w:rsidRDefault="000A5A20" w:rsidP="000A5A20">
      <w:pPr>
        <w:ind w:left="1440" w:hanging="1440"/>
        <w:rPr>
          <w:rFonts w:ascii="Baskerville" w:hAnsi="Baskerville"/>
          <w:sz w:val="24"/>
        </w:rPr>
      </w:pPr>
      <w:r>
        <w:rPr>
          <w:rFonts w:ascii="Baskerville" w:hAnsi="Baskerville"/>
          <w:sz w:val="24"/>
        </w:rPr>
        <w:t xml:space="preserve">2014 </w:t>
      </w:r>
      <w:r>
        <w:rPr>
          <w:rFonts w:ascii="Baskerville" w:hAnsi="Baskerville"/>
          <w:sz w:val="24"/>
        </w:rPr>
        <w:tab/>
        <w:t>Membre du jury de Master de Henri Noël Bernard, Université Paris I Panthéon Sorbonne.</w:t>
      </w:r>
    </w:p>
    <w:p w:rsidR="000A5A20" w:rsidRDefault="000A5A20" w:rsidP="000A5A20">
      <w:pPr>
        <w:ind w:left="1440" w:hanging="1440"/>
        <w:rPr>
          <w:rFonts w:ascii="Baskerville" w:hAnsi="Baskerville"/>
          <w:sz w:val="24"/>
        </w:rPr>
      </w:pPr>
      <w:r>
        <w:rPr>
          <w:rFonts w:ascii="Baskerville" w:hAnsi="Baskerville"/>
          <w:sz w:val="24"/>
        </w:rPr>
        <w:t>2013</w:t>
      </w:r>
      <w:r>
        <w:rPr>
          <w:rFonts w:ascii="Baskerville" w:hAnsi="Baskerville"/>
          <w:sz w:val="24"/>
        </w:rPr>
        <w:tab/>
        <w:t>Membre du jury de Master de Juliana de Resende Machado, Université Paris Ouest Nanterre.</w:t>
      </w:r>
    </w:p>
    <w:p w:rsidR="000A5A20" w:rsidRDefault="000A5A20" w:rsidP="000A5A20">
      <w:pPr>
        <w:ind w:left="1440" w:hanging="1440"/>
        <w:rPr>
          <w:rFonts w:ascii="Baskerville" w:hAnsi="Baskerville"/>
          <w:sz w:val="24"/>
        </w:rPr>
      </w:pPr>
      <w:r>
        <w:rPr>
          <w:rFonts w:ascii="Baskerville" w:hAnsi="Baskerville"/>
          <w:sz w:val="24"/>
        </w:rPr>
        <w:t>3 et 4 mai 2012</w:t>
      </w:r>
      <w:r>
        <w:rPr>
          <w:rFonts w:ascii="Baskerville" w:hAnsi="Baskerville"/>
          <w:sz w:val="24"/>
        </w:rPr>
        <w:tab/>
        <w:t xml:space="preserve"> Séminaire de formation à la technologie lithique, Guatemala (financement et organisation CEMCA, Ambassade de France au Guatemala)</w:t>
      </w:r>
    </w:p>
    <w:p w:rsidR="000A5A20" w:rsidRDefault="000A5A20" w:rsidP="000A5A20">
      <w:pPr>
        <w:ind w:left="1440" w:hanging="1440"/>
        <w:rPr>
          <w:rFonts w:ascii="Baskerville" w:hAnsi="Baskerville"/>
          <w:sz w:val="24"/>
        </w:rPr>
      </w:pPr>
      <w:r>
        <w:rPr>
          <w:rFonts w:ascii="Baskerville" w:hAnsi="Baskerville"/>
          <w:sz w:val="24"/>
        </w:rPr>
        <w:t>2011-2012</w:t>
      </w:r>
      <w:r>
        <w:rPr>
          <w:rFonts w:ascii="Baskerville" w:hAnsi="Baskerville"/>
          <w:sz w:val="24"/>
        </w:rPr>
        <w:tab/>
        <w:t>Tuteur du travail de Master 1 de 3 étudiants (Université Paris I Panthéon Sorbonne).</w:t>
      </w:r>
    </w:p>
    <w:p w:rsidR="000A5A20" w:rsidRPr="00F74E61" w:rsidRDefault="000A5A20" w:rsidP="000A5A20">
      <w:pPr>
        <w:ind w:left="1440" w:hanging="1440"/>
        <w:rPr>
          <w:rFonts w:ascii="Baskerville" w:hAnsi="Baskerville"/>
          <w:sz w:val="24"/>
        </w:rPr>
      </w:pPr>
      <w:r w:rsidRPr="00F74E61">
        <w:rPr>
          <w:rFonts w:ascii="Baskerville" w:hAnsi="Baskerville"/>
          <w:sz w:val="24"/>
        </w:rPr>
        <w:t>2 août 2011</w:t>
      </w:r>
      <w:r w:rsidRPr="00F74E61">
        <w:rPr>
          <w:rFonts w:ascii="Baskerville" w:hAnsi="Baskerville"/>
          <w:sz w:val="24"/>
        </w:rPr>
        <w:tab/>
        <w:t>Membre du jury de Maestria de Veronica Vazquez Lopez Universidad Nacional Autonoma de Mexico (</w:t>
      </w:r>
      <w:r>
        <w:rPr>
          <w:rFonts w:ascii="Baskerville" w:hAnsi="Baskerville"/>
          <w:sz w:val="24"/>
        </w:rPr>
        <w:t xml:space="preserve">invitation de la </w:t>
      </w:r>
      <w:r w:rsidRPr="00F74E61">
        <w:rPr>
          <w:rFonts w:ascii="Baskerville" w:hAnsi="Baskerville"/>
          <w:sz w:val="24"/>
        </w:rPr>
        <w:t>UNAM</w:t>
      </w:r>
      <w:r>
        <w:rPr>
          <w:rFonts w:ascii="Baskerville" w:hAnsi="Baskerville"/>
          <w:sz w:val="24"/>
        </w:rPr>
        <w:t xml:space="preserve"> sur un jury de 4 personnes</w:t>
      </w:r>
      <w:r w:rsidRPr="00F74E61">
        <w:rPr>
          <w:rFonts w:ascii="Baskerville" w:hAnsi="Baskerville"/>
          <w:sz w:val="24"/>
        </w:rPr>
        <w:t>)</w:t>
      </w:r>
    </w:p>
    <w:p w:rsidR="000A5A20" w:rsidRPr="00F74E61" w:rsidRDefault="000A5A20" w:rsidP="000A5A20">
      <w:pPr>
        <w:ind w:left="1440" w:hanging="1440"/>
        <w:rPr>
          <w:rFonts w:ascii="Baskerville" w:hAnsi="Baskerville"/>
          <w:sz w:val="24"/>
        </w:rPr>
      </w:pPr>
      <w:r w:rsidRPr="00F74E61">
        <w:rPr>
          <w:rFonts w:ascii="Baskerville" w:hAnsi="Baskerville"/>
          <w:sz w:val="24"/>
        </w:rPr>
        <w:t>2010-2011</w:t>
      </w:r>
      <w:r w:rsidRPr="00F74E61">
        <w:rPr>
          <w:rFonts w:ascii="Baskerville" w:hAnsi="Baskerville"/>
          <w:sz w:val="24"/>
        </w:rPr>
        <w:tab/>
        <w:t>Tuteur du travail de M2 de </w:t>
      </w:r>
      <w:r>
        <w:rPr>
          <w:rFonts w:ascii="Baskerville" w:hAnsi="Baskerville"/>
          <w:sz w:val="24"/>
        </w:rPr>
        <w:t>Cécile Delobelle « Dé</w:t>
      </w:r>
      <w:r w:rsidRPr="007E6AC9">
        <w:rPr>
          <w:rFonts w:ascii="Baskerville" w:hAnsi="Baskerville"/>
          <w:sz w:val="24"/>
        </w:rPr>
        <w:t>finition des jades mésoaméricains »</w:t>
      </w:r>
      <w:r w:rsidRPr="00F74E61">
        <w:rPr>
          <w:rFonts w:ascii="Baskerville" w:hAnsi="Baskerville"/>
          <w:sz w:val="24"/>
        </w:rPr>
        <w:t xml:space="preserve"> </w:t>
      </w:r>
      <w:r>
        <w:rPr>
          <w:rFonts w:ascii="Baskerville" w:hAnsi="Baskerville"/>
          <w:sz w:val="24"/>
        </w:rPr>
        <w:t>en collaboration avec le</w:t>
      </w:r>
      <w:r w:rsidRPr="00F74E61">
        <w:rPr>
          <w:rFonts w:ascii="Baskerville" w:hAnsi="Baskerville"/>
          <w:sz w:val="24"/>
        </w:rPr>
        <w:t xml:space="preserve"> C2RMF, Paris. </w:t>
      </w:r>
    </w:p>
    <w:p w:rsidR="000A5A20" w:rsidRPr="00F74E61" w:rsidRDefault="000A5A20" w:rsidP="000A5A20">
      <w:pPr>
        <w:ind w:left="1440" w:hanging="1440"/>
        <w:rPr>
          <w:rFonts w:ascii="Baskerville" w:hAnsi="Baskerville"/>
          <w:sz w:val="24"/>
        </w:rPr>
      </w:pPr>
      <w:r w:rsidRPr="00F74E61">
        <w:rPr>
          <w:rFonts w:ascii="Baskerville" w:hAnsi="Baskerville"/>
          <w:sz w:val="24"/>
        </w:rPr>
        <w:t>2010-2011</w:t>
      </w:r>
      <w:r w:rsidRPr="00F74E61">
        <w:rPr>
          <w:rFonts w:ascii="Baskerville" w:hAnsi="Baskerville"/>
          <w:sz w:val="24"/>
        </w:rPr>
        <w:tab/>
        <w:t>Co-direction de deux thèses de Licenciatura (Université San Carlos, Guatemala, &amp; co dir. Prof. Edgar Carpio)</w:t>
      </w:r>
    </w:p>
    <w:p w:rsidR="000A5A20" w:rsidRPr="00F74E61" w:rsidRDefault="000A5A20" w:rsidP="000A5A20">
      <w:pPr>
        <w:ind w:left="1440" w:hanging="1440"/>
        <w:rPr>
          <w:rFonts w:ascii="Baskerville" w:hAnsi="Baskerville"/>
          <w:sz w:val="24"/>
        </w:rPr>
      </w:pPr>
      <w:r w:rsidRPr="00F74E61">
        <w:rPr>
          <w:rFonts w:ascii="Baskerville" w:hAnsi="Baskerville"/>
          <w:sz w:val="24"/>
        </w:rPr>
        <w:t>2010-2014</w:t>
      </w:r>
      <w:r w:rsidRPr="00F74E61">
        <w:rPr>
          <w:rFonts w:ascii="Baskerville" w:hAnsi="Baskerville"/>
          <w:sz w:val="24"/>
        </w:rPr>
        <w:tab/>
        <w:t>Qualification à la fonction de maître de conférence de la section 20 du CNU</w:t>
      </w:r>
    </w:p>
    <w:p w:rsidR="000A5A20" w:rsidRPr="00F74E61" w:rsidRDefault="000A5A20" w:rsidP="000A5A20">
      <w:pPr>
        <w:ind w:left="1440" w:hanging="1440"/>
        <w:rPr>
          <w:rFonts w:ascii="Baskerville" w:hAnsi="Baskerville"/>
          <w:sz w:val="24"/>
        </w:rPr>
      </w:pPr>
      <w:r w:rsidRPr="00F74E61">
        <w:rPr>
          <w:rFonts w:ascii="Baskerville" w:hAnsi="Baskerville"/>
          <w:sz w:val="24"/>
        </w:rPr>
        <w:t>Mars 2010</w:t>
      </w:r>
      <w:r w:rsidRPr="00F74E61">
        <w:rPr>
          <w:rFonts w:ascii="Baskerville" w:hAnsi="Baskerville"/>
          <w:sz w:val="24"/>
        </w:rPr>
        <w:tab/>
        <w:t>Séminaire de formation à la technologie lithique (Université San Carlos de Guatemala)- 12 heures</w:t>
      </w:r>
    </w:p>
    <w:p w:rsidR="000A5A20" w:rsidRPr="00F74E61" w:rsidRDefault="000A5A20" w:rsidP="000A5A20">
      <w:pPr>
        <w:ind w:left="1440" w:hanging="1440"/>
        <w:rPr>
          <w:rFonts w:ascii="Baskerville" w:hAnsi="Baskerville"/>
          <w:sz w:val="24"/>
        </w:rPr>
      </w:pPr>
      <w:r w:rsidRPr="00F74E61">
        <w:rPr>
          <w:rFonts w:ascii="Baskerville" w:hAnsi="Baskerville"/>
          <w:sz w:val="24"/>
        </w:rPr>
        <w:t>Novembre 2009-mai 2010</w:t>
      </w:r>
      <w:r w:rsidRPr="00F74E61">
        <w:rPr>
          <w:rFonts w:ascii="Baskerville" w:hAnsi="Baskerville"/>
          <w:sz w:val="24"/>
        </w:rPr>
        <w:tab/>
        <w:t>Direction du travail de deux étudiants et formation à la technologie lithique (Université San Carlos de Guatemala)</w:t>
      </w:r>
    </w:p>
    <w:p w:rsidR="000A5A20" w:rsidRDefault="000A5A20" w:rsidP="000A5A20">
      <w:pPr>
        <w:ind w:left="720" w:hanging="720"/>
        <w:rPr>
          <w:rFonts w:ascii="Baskerville" w:hAnsi="Baskerville"/>
          <w:sz w:val="24"/>
        </w:rPr>
      </w:pPr>
    </w:p>
    <w:p w:rsidR="000A5A20" w:rsidRPr="00F74E61" w:rsidRDefault="000A5A20" w:rsidP="000A5A20">
      <w:pPr>
        <w:ind w:left="720" w:hanging="720"/>
        <w:rPr>
          <w:rFonts w:ascii="Baskerville" w:hAnsi="Baskerville"/>
          <w:sz w:val="24"/>
        </w:rPr>
      </w:pPr>
    </w:p>
    <w:p w:rsidR="000A5A20" w:rsidRPr="00F74E61" w:rsidRDefault="000A5A20" w:rsidP="000A5A20">
      <w:pPr>
        <w:pStyle w:val="Ttulo6"/>
        <w:rPr>
          <w:rFonts w:ascii="Baskerville" w:hAnsi="Baskerville"/>
          <w:sz w:val="24"/>
        </w:rPr>
      </w:pPr>
      <w:r w:rsidRPr="00F74E61">
        <w:rPr>
          <w:rFonts w:ascii="Baskerville" w:hAnsi="Baskerville"/>
          <w:sz w:val="24"/>
        </w:rPr>
        <w:t>Diffusion scientifique et vulgarisation</w:t>
      </w:r>
    </w:p>
    <w:p w:rsidR="000A5A20" w:rsidRPr="00F74E61" w:rsidRDefault="000A5A20" w:rsidP="000A5A20">
      <w:pPr>
        <w:ind w:left="720" w:hanging="720"/>
        <w:rPr>
          <w:rFonts w:ascii="Baskerville" w:hAnsi="Baskerville"/>
          <w:sz w:val="24"/>
        </w:rPr>
      </w:pPr>
    </w:p>
    <w:p w:rsidR="000A5A20" w:rsidRDefault="000A5A20" w:rsidP="000A5A20">
      <w:pPr>
        <w:ind w:left="709" w:hanging="709"/>
        <w:rPr>
          <w:rFonts w:ascii="Baskerville" w:hAnsi="Baskerville"/>
          <w:sz w:val="24"/>
        </w:rPr>
      </w:pPr>
      <w:r>
        <w:rPr>
          <w:rFonts w:ascii="Baskerville" w:hAnsi="Baskerville"/>
          <w:sz w:val="24"/>
        </w:rPr>
        <w:t>2017 : Coécriture et distribution de la bande dessinée pour enfant sur le site de Raxruha Viejo dans les écoles de la municipalité de Raxruha (7500 exemplaires en Q’eqchi’ et en espagnol).</w:t>
      </w:r>
    </w:p>
    <w:p w:rsidR="000A5A20" w:rsidRDefault="000A5A20" w:rsidP="000A5A20">
      <w:pPr>
        <w:ind w:left="709" w:hanging="709"/>
        <w:rPr>
          <w:rFonts w:ascii="Baskerville" w:hAnsi="Baskerville"/>
          <w:sz w:val="24"/>
        </w:rPr>
      </w:pPr>
    </w:p>
    <w:p w:rsidR="000A5A20" w:rsidRDefault="000A5A20" w:rsidP="000A5A20">
      <w:pPr>
        <w:ind w:left="709" w:hanging="709"/>
        <w:rPr>
          <w:rFonts w:ascii="Baskerville" w:hAnsi="Baskerville"/>
          <w:sz w:val="24"/>
        </w:rPr>
      </w:pPr>
      <w:r>
        <w:rPr>
          <w:rFonts w:ascii="Baskerville" w:hAnsi="Baskerville"/>
          <w:sz w:val="24"/>
        </w:rPr>
        <w:t>2017 : Exposition « Le voyage de Santiago », semaine de l’Amérique Latine en France, la Caféothèque, Paris (inauguration 30 mai 2017)</w:t>
      </w:r>
    </w:p>
    <w:p w:rsidR="000A5A20" w:rsidRDefault="000A5A20" w:rsidP="000A5A20">
      <w:pPr>
        <w:ind w:left="709" w:hanging="709"/>
        <w:rPr>
          <w:rFonts w:ascii="Baskerville" w:hAnsi="Baskerville"/>
          <w:sz w:val="24"/>
        </w:rPr>
      </w:pPr>
    </w:p>
    <w:p w:rsidR="000A5A20" w:rsidRDefault="000A5A20" w:rsidP="000A5A20">
      <w:pPr>
        <w:ind w:left="709" w:hanging="709"/>
        <w:rPr>
          <w:rFonts w:ascii="Baskerville" w:hAnsi="Baskerville"/>
          <w:sz w:val="24"/>
        </w:rPr>
      </w:pPr>
      <w:r>
        <w:rPr>
          <w:rFonts w:ascii="Baskerville" w:hAnsi="Baskerville"/>
          <w:sz w:val="24"/>
        </w:rPr>
        <w:t>2017 : Exposition « El Viaje de Santiago », semaine de France au Guatemala</w:t>
      </w:r>
    </w:p>
    <w:p w:rsidR="000A5A20" w:rsidRDefault="000A5A20" w:rsidP="000A5A20">
      <w:pPr>
        <w:ind w:left="709" w:hanging="709"/>
        <w:rPr>
          <w:rFonts w:ascii="Baskerville" w:hAnsi="Baskerville"/>
          <w:sz w:val="24"/>
        </w:rPr>
      </w:pPr>
    </w:p>
    <w:p w:rsidR="000A5A20" w:rsidRDefault="000A5A20" w:rsidP="000A5A20">
      <w:pPr>
        <w:ind w:left="709" w:hanging="709"/>
        <w:rPr>
          <w:rFonts w:ascii="Baskerville" w:hAnsi="Baskerville"/>
          <w:sz w:val="24"/>
        </w:rPr>
      </w:pPr>
      <w:r>
        <w:rPr>
          <w:rFonts w:ascii="Baskerville" w:hAnsi="Baskerville"/>
          <w:sz w:val="24"/>
        </w:rPr>
        <w:t>2014</w:t>
      </w:r>
      <w:r>
        <w:rPr>
          <w:rFonts w:ascii="Baskerville" w:hAnsi="Baskerville"/>
          <w:sz w:val="24"/>
        </w:rPr>
        <w:tab/>
        <w:t>Organisation, conception d’une exposition « </w:t>
      </w:r>
      <w:r w:rsidRPr="009F0B87">
        <w:rPr>
          <w:rFonts w:ascii="Baskerville" w:hAnsi="Baskerville"/>
          <w:sz w:val="24"/>
        </w:rPr>
        <w:t>En el corazón del Reino Murcielago: 5 años de investigaciones en Naachtún, Petén », en collaboration avec le Musée National d’Archéologie du Guatemala (MUNAE), le CEMCA, l’ambassade de France et l’Alliance Française au Guatemala. Inauguration le 16 juillet 2014.  </w:t>
      </w:r>
    </w:p>
    <w:p w:rsidR="000A5A20" w:rsidRDefault="000A5A20" w:rsidP="000A5A20">
      <w:pPr>
        <w:ind w:left="709" w:hanging="709"/>
        <w:rPr>
          <w:rFonts w:ascii="Baskerville" w:hAnsi="Baskerville"/>
          <w:sz w:val="24"/>
        </w:rPr>
      </w:pPr>
    </w:p>
    <w:p w:rsidR="000A5A20" w:rsidRDefault="000A5A20" w:rsidP="000A5A20">
      <w:pPr>
        <w:ind w:left="709" w:hanging="709"/>
        <w:rPr>
          <w:rFonts w:ascii="Baskerville" w:hAnsi="Baskerville"/>
          <w:sz w:val="24"/>
        </w:rPr>
      </w:pPr>
      <w:r>
        <w:rPr>
          <w:rFonts w:ascii="Baskerville" w:hAnsi="Baskerville"/>
          <w:sz w:val="24"/>
        </w:rPr>
        <w:lastRenderedPageBreak/>
        <w:t xml:space="preserve">2011 </w:t>
      </w:r>
      <w:r>
        <w:rPr>
          <w:rFonts w:ascii="Baskerville" w:hAnsi="Baskerville"/>
          <w:sz w:val="24"/>
        </w:rPr>
        <w:tab/>
        <w:t xml:space="preserve">Membre du Comité scientifique de l’exposition </w:t>
      </w:r>
      <w:r w:rsidRPr="00F74E61">
        <w:rPr>
          <w:rFonts w:ascii="Baskerville" w:hAnsi="Baskerville"/>
          <w:sz w:val="24"/>
        </w:rPr>
        <w:t>« </w:t>
      </w:r>
      <w:r w:rsidRPr="00A225D2">
        <w:rPr>
          <w:rFonts w:ascii="Baskerville" w:hAnsi="Baskerville"/>
          <w:i/>
          <w:sz w:val="24"/>
        </w:rPr>
        <w:t>Les Mayas, de l’aube au crépuscule</w:t>
      </w:r>
      <w:r>
        <w:rPr>
          <w:rFonts w:ascii="Baskerville" w:hAnsi="Baskerville"/>
          <w:sz w:val="24"/>
        </w:rPr>
        <w:t>», Musée du Quai Branly, Paris (Juan Carlos Meléndez, conservateur), du 21 juin au 1</w:t>
      </w:r>
      <w:r w:rsidRPr="009E3A65">
        <w:rPr>
          <w:rFonts w:ascii="Baskerville" w:hAnsi="Baskerville"/>
          <w:sz w:val="24"/>
          <w:vertAlign w:val="superscript"/>
        </w:rPr>
        <w:t>e</w:t>
      </w:r>
      <w:r>
        <w:rPr>
          <w:rFonts w:ascii="Baskerville" w:hAnsi="Baskerville"/>
          <w:sz w:val="24"/>
        </w:rPr>
        <w:t xml:space="preserve"> octobre 2011.</w:t>
      </w:r>
    </w:p>
    <w:p w:rsidR="000A5A20" w:rsidRPr="00F74E61" w:rsidRDefault="000A5A20" w:rsidP="000A5A20">
      <w:pPr>
        <w:ind w:left="720"/>
        <w:rPr>
          <w:rFonts w:ascii="Baskerville" w:hAnsi="Baskerville"/>
          <w:sz w:val="24"/>
        </w:rPr>
      </w:pPr>
    </w:p>
    <w:p w:rsidR="000A5A20" w:rsidRDefault="000A5A20" w:rsidP="000A5A20">
      <w:pPr>
        <w:ind w:left="720" w:hanging="720"/>
        <w:rPr>
          <w:rFonts w:ascii="Baskerville" w:hAnsi="Baskerville"/>
          <w:sz w:val="24"/>
        </w:rPr>
      </w:pPr>
      <w:r w:rsidRPr="00F74E61">
        <w:rPr>
          <w:rFonts w:ascii="Baskerville" w:hAnsi="Baskerville"/>
          <w:sz w:val="24"/>
        </w:rPr>
        <w:t>Décembre 2010</w:t>
      </w:r>
      <w:r w:rsidRPr="00F74E61">
        <w:rPr>
          <w:rFonts w:ascii="Baskerville" w:hAnsi="Baskerville"/>
          <w:sz w:val="24"/>
        </w:rPr>
        <w:tab/>
      </w:r>
      <w:r>
        <w:rPr>
          <w:rFonts w:ascii="Baskerville" w:hAnsi="Baskerville"/>
          <w:sz w:val="24"/>
        </w:rPr>
        <w:t>Rédaction</w:t>
      </w:r>
      <w:r w:rsidRPr="00F74E61">
        <w:rPr>
          <w:rFonts w:ascii="Baskerville" w:hAnsi="Baskerville"/>
          <w:sz w:val="24"/>
        </w:rPr>
        <w:t xml:space="preserve"> des vignettes</w:t>
      </w:r>
      <w:r>
        <w:rPr>
          <w:rFonts w:ascii="Baskerville" w:hAnsi="Baskerville"/>
          <w:sz w:val="24"/>
        </w:rPr>
        <w:t xml:space="preserve"> et choix des pièces pour l’exposition et</w:t>
      </w:r>
      <w:r w:rsidRPr="00F74E61">
        <w:rPr>
          <w:rFonts w:ascii="Baskerville" w:hAnsi="Baskerville"/>
          <w:sz w:val="24"/>
        </w:rPr>
        <w:t xml:space="preserve"> le catalogue de l’exposition « </w:t>
      </w:r>
      <w:r w:rsidRPr="00A225D2">
        <w:rPr>
          <w:rFonts w:ascii="Baskerville" w:hAnsi="Baskerville"/>
          <w:i/>
          <w:sz w:val="24"/>
        </w:rPr>
        <w:t>Les Mayas, de l’aube au crépuscule</w:t>
      </w:r>
      <w:r w:rsidRPr="00F74E61">
        <w:rPr>
          <w:rFonts w:ascii="Baskerville" w:hAnsi="Baskerville"/>
          <w:sz w:val="24"/>
        </w:rPr>
        <w:t>», Musée du Quai Branly, Paris.</w:t>
      </w:r>
    </w:p>
    <w:p w:rsidR="000A5A20" w:rsidRPr="00F74E61" w:rsidRDefault="000A5A20" w:rsidP="000A5A20">
      <w:pPr>
        <w:rPr>
          <w:rFonts w:ascii="Baskerville" w:hAnsi="Baskerville"/>
          <w:sz w:val="24"/>
        </w:rPr>
      </w:pPr>
    </w:p>
    <w:p w:rsidR="000A5A20" w:rsidRPr="006D32C7" w:rsidRDefault="000A5A20" w:rsidP="000A5A20">
      <w:pPr>
        <w:ind w:left="720" w:hanging="720"/>
        <w:rPr>
          <w:rFonts w:ascii="Baskerville" w:hAnsi="Baskerville"/>
          <w:i/>
          <w:sz w:val="24"/>
        </w:rPr>
      </w:pPr>
      <w:r w:rsidRPr="00DE34E9">
        <w:rPr>
          <w:rFonts w:ascii="Baskerville" w:hAnsi="Baskerville"/>
          <w:sz w:val="24"/>
        </w:rPr>
        <w:t>2011</w:t>
      </w:r>
      <w:r w:rsidRPr="00DE34E9">
        <w:rPr>
          <w:rFonts w:ascii="Baskerville" w:hAnsi="Baskerville"/>
          <w:sz w:val="24"/>
        </w:rPr>
        <w:tab/>
        <w:t xml:space="preserve">« Le génie d’un peuple face à son environnement » </w:t>
      </w:r>
      <w:r w:rsidRPr="00DE34E9">
        <w:rPr>
          <w:rFonts w:ascii="Baskerville" w:hAnsi="Baskerville"/>
          <w:i/>
          <w:sz w:val="24"/>
        </w:rPr>
        <w:t>Beaux Arts Magazine, hors</w:t>
      </w:r>
      <w:r w:rsidRPr="007E6AC9">
        <w:rPr>
          <w:rFonts w:ascii="Baskerville" w:hAnsi="Baskerville"/>
          <w:i/>
          <w:sz w:val="24"/>
        </w:rPr>
        <w:t xml:space="preserve"> série sur les Mayas, </w:t>
      </w:r>
      <w:r w:rsidRPr="00DE34E9">
        <w:rPr>
          <w:rFonts w:ascii="Baskerville" w:hAnsi="Baskerville"/>
          <w:sz w:val="24"/>
        </w:rPr>
        <w:t>pp. 58-60.</w:t>
      </w:r>
    </w:p>
    <w:p w:rsidR="000A5A20" w:rsidRPr="00F7795D" w:rsidRDefault="000A5A20" w:rsidP="000A5A20">
      <w:pPr>
        <w:rPr>
          <w:rFonts w:ascii="Baskerville" w:hAnsi="Baskerville"/>
          <w:sz w:val="24"/>
        </w:rPr>
      </w:pPr>
    </w:p>
    <w:p w:rsidR="000A5A20" w:rsidRPr="00F7795D" w:rsidRDefault="000A5A20" w:rsidP="000A5A20">
      <w:pPr>
        <w:ind w:left="720" w:hanging="720"/>
        <w:rPr>
          <w:rFonts w:ascii="Baskerville" w:hAnsi="Baskerville"/>
          <w:sz w:val="24"/>
        </w:rPr>
      </w:pPr>
      <w:r>
        <w:rPr>
          <w:rFonts w:ascii="Baskerville" w:hAnsi="Baskerville"/>
          <w:sz w:val="24"/>
        </w:rPr>
        <w:t>2010-</w:t>
      </w:r>
      <w:r w:rsidRPr="006D32C7">
        <w:rPr>
          <w:rFonts w:ascii="Baskerville" w:hAnsi="Baskerville"/>
          <w:sz w:val="24"/>
        </w:rPr>
        <w:t>2011</w:t>
      </w:r>
      <w:r w:rsidRPr="006D32C7">
        <w:rPr>
          <w:rFonts w:ascii="Baskerville" w:hAnsi="Baskerville"/>
          <w:sz w:val="24"/>
        </w:rPr>
        <w:tab/>
        <w:t>Conseil scientifique pour l’écriture du livre « </w:t>
      </w:r>
      <w:r w:rsidRPr="00BC49F2">
        <w:rPr>
          <w:rFonts w:ascii="Baskerville" w:hAnsi="Baskerville"/>
          <w:i/>
          <w:sz w:val="24"/>
        </w:rPr>
        <w:t>Stones of Kings, In Search of the Lost Jade Mines of the Maya</w:t>
      </w:r>
      <w:r w:rsidRPr="006D32C7">
        <w:rPr>
          <w:rFonts w:ascii="Baskerville" w:hAnsi="Baskerville"/>
          <w:sz w:val="24"/>
        </w:rPr>
        <w:t xml:space="preserve"> »,</w:t>
      </w:r>
      <w:r>
        <w:rPr>
          <w:rFonts w:ascii="Baskerville" w:hAnsi="Baskerville"/>
          <w:sz w:val="24"/>
        </w:rPr>
        <w:t xml:space="preserve"> 2011 Gerard Helferich, Pinguin, USA.</w:t>
      </w:r>
    </w:p>
    <w:p w:rsidR="000A5A20" w:rsidRDefault="000A5A20" w:rsidP="000A5A20">
      <w:pPr>
        <w:rPr>
          <w:rFonts w:ascii="Baskerville" w:hAnsi="Baskerville"/>
          <w:sz w:val="24"/>
        </w:rPr>
      </w:pPr>
    </w:p>
    <w:p w:rsidR="000A5A20" w:rsidRPr="00F74E61" w:rsidRDefault="000A5A20" w:rsidP="000A5A20">
      <w:pPr>
        <w:ind w:left="720" w:hanging="720"/>
        <w:rPr>
          <w:rFonts w:ascii="Baskerville" w:hAnsi="Baskerville"/>
          <w:sz w:val="24"/>
        </w:rPr>
      </w:pPr>
      <w:r w:rsidRPr="00F74E61">
        <w:rPr>
          <w:rFonts w:ascii="Baskerville" w:hAnsi="Baskerville"/>
          <w:sz w:val="24"/>
        </w:rPr>
        <w:t>2007</w:t>
      </w:r>
      <w:r w:rsidRPr="00F74E61">
        <w:rPr>
          <w:rFonts w:ascii="Baskerville" w:hAnsi="Baskerville"/>
          <w:sz w:val="24"/>
        </w:rPr>
        <w:tab/>
        <w:t xml:space="preserve">Conseil scientifique et participation à l’émission </w:t>
      </w:r>
      <w:r w:rsidRPr="002E42BE">
        <w:rPr>
          <w:rFonts w:ascii="Baskerville" w:hAnsi="Baskerville"/>
          <w:i/>
          <w:sz w:val="24"/>
        </w:rPr>
        <w:t>Ushuaia Nature</w:t>
      </w:r>
      <w:r w:rsidRPr="00F74E61">
        <w:rPr>
          <w:rFonts w:ascii="Baskerville" w:hAnsi="Baskerville"/>
          <w:sz w:val="24"/>
        </w:rPr>
        <w:t xml:space="preserve"> sur les Mayas intitulée « D’un Océan à l’Autre », Yagan Production, diffusion le 26 décembre 2007 sur TF1, France.</w:t>
      </w:r>
    </w:p>
    <w:p w:rsidR="000A5A20" w:rsidRPr="00F74E61" w:rsidRDefault="000A5A20" w:rsidP="000A5A20">
      <w:pPr>
        <w:ind w:left="720" w:hanging="720"/>
        <w:rPr>
          <w:rFonts w:ascii="Baskerville" w:hAnsi="Baskerville"/>
          <w:sz w:val="24"/>
        </w:rPr>
      </w:pPr>
    </w:p>
    <w:p w:rsidR="000A5A20" w:rsidRPr="00F74E61" w:rsidRDefault="000A5A20" w:rsidP="000A5A20">
      <w:pPr>
        <w:ind w:left="720" w:hanging="720"/>
        <w:rPr>
          <w:rFonts w:ascii="Baskerville" w:hAnsi="Baskerville"/>
          <w:sz w:val="24"/>
        </w:rPr>
      </w:pPr>
      <w:r w:rsidRPr="00F74E61">
        <w:rPr>
          <w:rFonts w:ascii="Baskerville" w:hAnsi="Baskerville"/>
          <w:sz w:val="24"/>
        </w:rPr>
        <w:t>2007</w:t>
      </w:r>
      <w:r w:rsidRPr="00F74E61">
        <w:rPr>
          <w:rFonts w:ascii="Baskerville" w:hAnsi="Baskerville"/>
          <w:sz w:val="24"/>
        </w:rPr>
        <w:tab/>
        <w:t>Conseil scientifique, Programme télévision ARTE « A la découverte des Mayas », diffusion le 2 décembre 2007 sur Arte, France et Allemagne.</w:t>
      </w:r>
    </w:p>
    <w:p w:rsidR="000A5A20" w:rsidRPr="00F74E61" w:rsidRDefault="000A5A20" w:rsidP="000A5A20">
      <w:pPr>
        <w:ind w:left="720" w:hanging="720"/>
        <w:rPr>
          <w:rFonts w:ascii="Baskerville" w:hAnsi="Baskerville"/>
          <w:sz w:val="24"/>
        </w:rPr>
      </w:pPr>
    </w:p>
    <w:p w:rsidR="000A5A20" w:rsidRPr="00F74E61" w:rsidRDefault="000A5A20" w:rsidP="000A5A20">
      <w:pPr>
        <w:rPr>
          <w:rFonts w:ascii="Baskerville" w:hAnsi="Baskerville"/>
          <w:sz w:val="24"/>
        </w:rPr>
      </w:pPr>
    </w:p>
    <w:p w:rsidR="000A5A20" w:rsidRDefault="000A5A20">
      <w:pPr>
        <w:rPr>
          <w:rFonts w:ascii="Baskerville" w:hAnsi="Baskerville"/>
          <w:sz w:val="24"/>
        </w:rPr>
      </w:pPr>
    </w:p>
    <w:p w:rsidR="000A5A20" w:rsidRDefault="000A5A20">
      <w:pPr>
        <w:rPr>
          <w:rFonts w:ascii="Baskerville" w:hAnsi="Baskerville"/>
          <w:sz w:val="24"/>
        </w:rPr>
      </w:pPr>
    </w:p>
    <w:sectPr w:rsidR="000A5A20" w:rsidSect="000A5A20">
      <w:footerReference w:type="default" r:id="rId11"/>
      <w:pgSz w:w="11906" w:h="16838"/>
      <w:pgMar w:top="1701" w:right="1701" w:bottom="1701"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C1C" w:rsidRDefault="008E0C1C" w:rsidP="000A5A20">
      <w:r>
        <w:separator/>
      </w:r>
    </w:p>
  </w:endnote>
  <w:endnote w:type="continuationSeparator" w:id="0">
    <w:p w:rsidR="008E0C1C" w:rsidRDefault="008E0C1C" w:rsidP="000A5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skerville">
    <w:panose1 w:val="02000503000000000000"/>
    <w:charset w:val="00"/>
    <w:family w:val="auto"/>
    <w:pitch w:val="variable"/>
    <w:sig w:usb0="800002AF" w:usb1="40000048" w:usb2="00000000" w:usb3="00000000" w:csb0="0000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6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panose1 w:val="0204050205050503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A20" w:rsidRDefault="000A5A20">
    <w:pPr>
      <w:pStyle w:val="Piedepgina"/>
      <w:jc w:val="right"/>
    </w:pPr>
    <w:r>
      <w:fldChar w:fldCharType="begin"/>
    </w:r>
    <w:r>
      <w:instrText xml:space="preserve"> </w:instrText>
    </w:r>
    <w:r w:rsidR="009345C9">
      <w:instrText>PAGE</w:instrText>
    </w:r>
    <w:r>
      <w:instrText xml:space="preserve">   \* MERGEFORMAT </w:instrText>
    </w:r>
    <w:r>
      <w:fldChar w:fldCharType="separate"/>
    </w:r>
    <w:r w:rsidR="00A35EFD">
      <w:rPr>
        <w:noProof/>
      </w:rPr>
      <w:t>1</w:t>
    </w:r>
    <w:r>
      <w:fldChar w:fldCharType="end"/>
    </w:r>
  </w:p>
  <w:p w:rsidR="000A5A20" w:rsidRDefault="000A5A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C1C" w:rsidRDefault="008E0C1C" w:rsidP="000A5A20">
      <w:r>
        <w:separator/>
      </w:r>
    </w:p>
  </w:footnote>
  <w:footnote w:type="continuationSeparator" w:id="0">
    <w:p w:rsidR="008E0C1C" w:rsidRDefault="008E0C1C" w:rsidP="000A5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6663"/>
    <w:multiLevelType w:val="hybridMultilevel"/>
    <w:tmpl w:val="E5DCBAB8"/>
    <w:lvl w:ilvl="0" w:tplc="EB3C2ACA">
      <w:start w:val="2002"/>
      <w:numFmt w:val="decimal"/>
      <w:lvlText w:val="%1"/>
      <w:lvlJc w:val="left"/>
      <w:pPr>
        <w:tabs>
          <w:tab w:val="num" w:pos="1060"/>
        </w:tabs>
        <w:ind w:left="1060" w:hanging="70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 w15:restartNumberingAfterBreak="0">
    <w:nsid w:val="132110EA"/>
    <w:multiLevelType w:val="hybridMultilevel"/>
    <w:tmpl w:val="DC367E00"/>
    <w:lvl w:ilvl="0" w:tplc="55687844">
      <w:start w:val="2002"/>
      <w:numFmt w:val="decimal"/>
      <w:lvlText w:val="%1"/>
      <w:lvlJc w:val="left"/>
      <w:pPr>
        <w:tabs>
          <w:tab w:val="num" w:pos="940"/>
        </w:tabs>
        <w:ind w:left="940" w:hanging="58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 w15:restartNumberingAfterBreak="0">
    <w:nsid w:val="211E330B"/>
    <w:multiLevelType w:val="multilevel"/>
    <w:tmpl w:val="FDFC6E70"/>
    <w:lvl w:ilvl="0">
      <w:start w:val="200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43B27E1"/>
    <w:multiLevelType w:val="hybridMultilevel"/>
    <w:tmpl w:val="071E57BC"/>
    <w:lvl w:ilvl="0" w:tplc="C62C14C4">
      <w:numFmt w:val="bullet"/>
      <w:lvlText w:val="-"/>
      <w:lvlJc w:val="left"/>
      <w:pPr>
        <w:ind w:left="720" w:hanging="360"/>
      </w:pPr>
      <w:rPr>
        <w:rFonts w:ascii="Baskerville" w:eastAsia="Times New Roman" w:hAnsi="Baskerville" w:cs="Wingdings" w:hint="default"/>
        <w:i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3F3044"/>
    <w:multiLevelType w:val="hybridMultilevel"/>
    <w:tmpl w:val="1EC4A0BE"/>
    <w:lvl w:ilvl="0" w:tplc="EB3C2ACA">
      <w:start w:val="2009"/>
      <w:numFmt w:val="decimal"/>
      <w:lvlText w:val="%1"/>
      <w:lvlJc w:val="left"/>
      <w:pPr>
        <w:tabs>
          <w:tab w:val="num" w:pos="1060"/>
        </w:tabs>
        <w:ind w:left="1060" w:hanging="70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5" w15:restartNumberingAfterBreak="0">
    <w:nsid w:val="3B347AA6"/>
    <w:multiLevelType w:val="multilevel"/>
    <w:tmpl w:val="2264AA9E"/>
    <w:lvl w:ilvl="0">
      <w:start w:val="2010"/>
      <w:numFmt w:val="decimal"/>
      <w:lvlText w:val="%1"/>
      <w:lvlJc w:val="left"/>
      <w:pPr>
        <w:tabs>
          <w:tab w:val="num" w:pos="700"/>
        </w:tabs>
        <w:ind w:left="700" w:hanging="700"/>
      </w:pPr>
      <w:rPr>
        <w:rFonts w:hint="default"/>
      </w:rPr>
    </w:lvl>
    <w:lvl w:ilvl="1">
      <w:start w:val="20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571E7298"/>
    <w:multiLevelType w:val="hybridMultilevel"/>
    <w:tmpl w:val="C4FC73DC"/>
    <w:lvl w:ilvl="0" w:tplc="DF803E28">
      <w:start w:val="2004"/>
      <w:numFmt w:val="decimal"/>
      <w:lvlText w:val="%1"/>
      <w:lvlJc w:val="left"/>
      <w:pPr>
        <w:tabs>
          <w:tab w:val="num" w:pos="920"/>
        </w:tabs>
        <w:ind w:left="920" w:hanging="5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7" w15:restartNumberingAfterBreak="0">
    <w:nsid w:val="68ED18BE"/>
    <w:multiLevelType w:val="multilevel"/>
    <w:tmpl w:val="2264AA9E"/>
    <w:lvl w:ilvl="0">
      <w:start w:val="2010"/>
      <w:numFmt w:val="decimal"/>
      <w:lvlText w:val="%1"/>
      <w:lvlJc w:val="left"/>
      <w:pPr>
        <w:tabs>
          <w:tab w:val="num" w:pos="700"/>
        </w:tabs>
        <w:ind w:left="700" w:hanging="700"/>
      </w:pPr>
      <w:rPr>
        <w:rFonts w:hint="default"/>
      </w:rPr>
    </w:lvl>
    <w:lvl w:ilvl="1">
      <w:start w:val="20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69CC0600"/>
    <w:multiLevelType w:val="hybridMultilevel"/>
    <w:tmpl w:val="0C80CD72"/>
    <w:lvl w:ilvl="0" w:tplc="B66EB4FC">
      <w:start w:val="2007"/>
      <w:numFmt w:val="decimal"/>
      <w:lvlText w:val="%1"/>
      <w:lvlJc w:val="left"/>
      <w:pPr>
        <w:tabs>
          <w:tab w:val="num" w:pos="1420"/>
        </w:tabs>
        <w:ind w:left="1420" w:hanging="10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9" w15:restartNumberingAfterBreak="0">
    <w:nsid w:val="77153008"/>
    <w:multiLevelType w:val="multilevel"/>
    <w:tmpl w:val="C4FC73DC"/>
    <w:lvl w:ilvl="0">
      <w:start w:val="2004"/>
      <w:numFmt w:val="decimal"/>
      <w:lvlText w:val="%1"/>
      <w:lvlJc w:val="left"/>
      <w:pPr>
        <w:tabs>
          <w:tab w:val="num" w:pos="920"/>
        </w:tabs>
        <w:ind w:left="920" w:hanging="5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E083E03"/>
    <w:multiLevelType w:val="hybridMultilevel"/>
    <w:tmpl w:val="FDFC6E70"/>
    <w:lvl w:ilvl="0" w:tplc="6CD02F50">
      <w:start w:val="2009"/>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9"/>
  </w:num>
  <w:num w:numId="4">
    <w:abstractNumId w:val="8"/>
  </w:num>
  <w:num w:numId="5">
    <w:abstractNumId w:val="1"/>
  </w:num>
  <w:num w:numId="6">
    <w:abstractNumId w:val="4"/>
  </w:num>
  <w:num w:numId="7">
    <w:abstractNumId w:val="7"/>
  </w:num>
  <w:num w:numId="8">
    <w:abstractNumId w:val="5"/>
  </w:num>
  <w:num w:numId="9">
    <w:abstractNumId w:val="1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B5D"/>
    <w:rsid w:val="000A5A20"/>
    <w:rsid w:val="008E0C1C"/>
    <w:rsid w:val="009345C9"/>
    <w:rsid w:val="00A35EFD"/>
    <w:rsid w:val="00CF7610"/>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chartTrackingRefBased/>
  <w15:docId w15:val="{CF693D13-5D77-4368-B054-9D4145FD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Medium Grid 2" w:uiPriority="1"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w:hAnsi="Times"/>
      <w:szCs w:val="24"/>
      <w:lang w:val="fr-FR" w:eastAsia="fr-FR"/>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sz w:val="28"/>
      <w:szCs w:val="28"/>
    </w:rPr>
  </w:style>
  <w:style w:type="paragraph" w:styleId="Ttulo3">
    <w:name w:val="heading 3"/>
    <w:basedOn w:val="Normal"/>
    <w:next w:val="Normal"/>
    <w:qFormat/>
    <w:pPr>
      <w:keepNext/>
      <w:shd w:val="pct20" w:color="auto" w:fill="auto"/>
      <w:spacing w:line="240" w:lineRule="exact"/>
      <w:outlineLvl w:val="2"/>
    </w:pPr>
    <w:rPr>
      <w:rFonts w:ascii="Times New Roman" w:hAnsi="Times New Roman"/>
      <w:b/>
      <w:sz w:val="24"/>
    </w:rPr>
  </w:style>
  <w:style w:type="paragraph" w:styleId="Ttulo4">
    <w:name w:val="heading 4"/>
    <w:basedOn w:val="Normal"/>
    <w:next w:val="Normal"/>
    <w:qFormat/>
    <w:pPr>
      <w:keepNext/>
      <w:outlineLvl w:val="3"/>
    </w:pPr>
    <w:rPr>
      <w:b/>
      <w:sz w:val="22"/>
      <w:szCs w:val="20"/>
    </w:rPr>
  </w:style>
  <w:style w:type="paragraph" w:styleId="Ttulo6">
    <w:name w:val="heading 6"/>
    <w:basedOn w:val="Normal"/>
    <w:next w:val="Normal"/>
    <w:qFormat/>
    <w:pPr>
      <w:keepNext/>
      <w:pBdr>
        <w:bottom w:val="single" w:sz="4" w:space="1" w:color="auto"/>
      </w:pBdr>
      <w:spacing w:before="120" w:after="60"/>
      <w:outlineLvl w:val="5"/>
    </w:pPr>
    <w:rPr>
      <w:rFonts w:cs="Times"/>
      <w:b/>
      <w:bCs/>
      <w:caps/>
      <w:szCs w:val="20"/>
    </w:rPr>
  </w:style>
  <w:style w:type="paragraph" w:styleId="Ttulo7">
    <w:name w:val="heading 7"/>
    <w:basedOn w:val="Normal"/>
    <w:next w:val="Normal"/>
    <w:qFormat/>
    <w:pPr>
      <w:keepNext/>
      <w:outlineLvl w:val="6"/>
    </w:pPr>
    <w:rPr>
      <w:rFonts w:ascii="Times New Roman" w:hAnsi="Times New Roman"/>
      <w:b/>
      <w:szCs w:val="20"/>
    </w:rPr>
  </w:style>
  <w:style w:type="character" w:default="1" w:styleId="Fuentedeprrafopredeter">
    <w:name w:val="Default Paragraph Font"/>
  </w:style>
  <w:style w:type="table" w:default="1" w:styleId="Tablanormal">
    <w:name w:val="Normal Table"/>
    <w:semiHidden/>
    <w:rPr>
      <w:lang w:bidi="ar-SA"/>
    </w:rPr>
    <w:tblPr>
      <w:tblInd w:w="0" w:type="dxa"/>
      <w:tblCellMar>
        <w:top w:w="0" w:type="dxa"/>
        <w:left w:w="108" w:type="dxa"/>
        <w:bottom w:w="0" w:type="dxa"/>
        <w:right w:w="108" w:type="dxa"/>
      </w:tblCellMar>
    </w:tblPr>
  </w:style>
  <w:style w:type="numbering" w:default="1" w:styleId="Sinlista">
    <w:name w:val="No List"/>
    <w:semiHidden/>
  </w:style>
  <w:style w:type="paragraph" w:customStyle="1" w:styleId="Basdepage">
    <w:name w:val="Bas de page"/>
    <w:basedOn w:val="Normal"/>
    <w:rPr>
      <w:rFonts w:ascii="Times New Roman" w:hAnsi="Times New Roman"/>
      <w:szCs w:val="20"/>
    </w:rPr>
  </w:style>
  <w:style w:type="paragraph" w:styleId="Sangradetextonormal">
    <w:name w:val="Body Text Indent"/>
    <w:basedOn w:val="Normal"/>
    <w:rPr>
      <w:rFonts w:ascii="Times New Roman" w:hAnsi="Times New Roman"/>
      <w:sz w:val="24"/>
      <w:lang w:val="pt-PT"/>
    </w:rPr>
  </w:style>
  <w:style w:type="character" w:styleId="Hipervnculo">
    <w:name w:val="Hyperlink"/>
    <w:rsid w:val="00DC1606"/>
    <w:rPr>
      <w:color w:val="0000FF"/>
      <w:u w:val="single"/>
    </w:rPr>
  </w:style>
  <w:style w:type="character" w:styleId="Hipervnculovisitado">
    <w:name w:val="FollowedHyperlink"/>
    <w:rsid w:val="00181390"/>
    <w:rPr>
      <w:color w:val="800080"/>
      <w:u w:val="single"/>
    </w:rPr>
  </w:style>
  <w:style w:type="paragraph" w:styleId="Encabezado">
    <w:name w:val="header"/>
    <w:basedOn w:val="Normal"/>
    <w:link w:val="EncabezadoCar"/>
    <w:uiPriority w:val="99"/>
    <w:semiHidden/>
    <w:unhideWhenUsed/>
    <w:rsid w:val="0075629D"/>
    <w:pPr>
      <w:tabs>
        <w:tab w:val="center" w:pos="4419"/>
        <w:tab w:val="right" w:pos="8838"/>
      </w:tabs>
    </w:pPr>
  </w:style>
  <w:style w:type="character" w:customStyle="1" w:styleId="EncabezadoCar">
    <w:name w:val="Encabezado Car"/>
    <w:link w:val="Encabezado"/>
    <w:uiPriority w:val="99"/>
    <w:semiHidden/>
    <w:rsid w:val="0075629D"/>
    <w:rPr>
      <w:rFonts w:ascii="Times" w:hAnsi="Times"/>
      <w:szCs w:val="24"/>
      <w:lang w:val="fr-FR" w:eastAsia="fr-FR"/>
    </w:rPr>
  </w:style>
  <w:style w:type="paragraph" w:styleId="Piedepgina">
    <w:name w:val="footer"/>
    <w:basedOn w:val="Normal"/>
    <w:link w:val="PiedepginaCar"/>
    <w:uiPriority w:val="99"/>
    <w:unhideWhenUsed/>
    <w:rsid w:val="0075629D"/>
    <w:pPr>
      <w:tabs>
        <w:tab w:val="center" w:pos="4419"/>
        <w:tab w:val="right" w:pos="8838"/>
      </w:tabs>
    </w:pPr>
  </w:style>
  <w:style w:type="character" w:customStyle="1" w:styleId="PiedepginaCar">
    <w:name w:val="Pie de página Car"/>
    <w:link w:val="Piedepgina"/>
    <w:uiPriority w:val="99"/>
    <w:rsid w:val="0075629D"/>
    <w:rPr>
      <w:rFonts w:ascii="Times" w:hAnsi="Times"/>
      <w:szCs w:val="24"/>
      <w:lang w:val="fr-FR" w:eastAsia="fr-FR"/>
    </w:rPr>
  </w:style>
  <w:style w:type="paragraph" w:styleId="Ttulo">
    <w:name w:val="Title"/>
    <w:basedOn w:val="Normal"/>
    <w:link w:val="TtuloCar"/>
    <w:qFormat/>
    <w:rsid w:val="00134ADA"/>
    <w:pPr>
      <w:jc w:val="center"/>
    </w:pPr>
    <w:rPr>
      <w:rFonts w:ascii="Times New Roman" w:hAnsi="Times New Roman"/>
      <w:b/>
      <w:bCs/>
      <w:sz w:val="24"/>
      <w:lang w:val="en-US" w:eastAsia="es-ES"/>
    </w:rPr>
  </w:style>
  <w:style w:type="character" w:customStyle="1" w:styleId="TtuloCar">
    <w:name w:val="Título Car"/>
    <w:link w:val="Ttulo"/>
    <w:rsid w:val="00134ADA"/>
    <w:rPr>
      <w:b/>
      <w:bCs/>
      <w:sz w:val="24"/>
      <w:szCs w:val="24"/>
      <w:lang w:val="en-US" w:eastAsia="es-ES"/>
    </w:rPr>
  </w:style>
  <w:style w:type="paragraph" w:styleId="NormalWeb">
    <w:name w:val="Normal (Web)"/>
    <w:basedOn w:val="Normal"/>
    <w:uiPriority w:val="99"/>
    <w:rsid w:val="00BD4085"/>
    <w:pPr>
      <w:spacing w:beforeLines="1" w:afterLines="1"/>
      <w:jc w:val="left"/>
    </w:pPr>
    <w:rPr>
      <w:szCs w:val="20"/>
    </w:rPr>
  </w:style>
  <w:style w:type="paragraph" w:styleId="Cuadrculamedia2">
    <w:name w:val="Medium Grid 2"/>
    <w:uiPriority w:val="1"/>
    <w:qFormat/>
    <w:rsid w:val="00DF2AD4"/>
    <w:rPr>
      <w:rFonts w:ascii="Cambria" w:eastAsia="Cambria" w:hAnsi="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189">
      <w:bodyDiv w:val="1"/>
      <w:marLeft w:val="0"/>
      <w:marRight w:val="0"/>
      <w:marTop w:val="0"/>
      <w:marBottom w:val="0"/>
      <w:divBdr>
        <w:top w:val="none" w:sz="0" w:space="0" w:color="auto"/>
        <w:left w:val="none" w:sz="0" w:space="0" w:color="auto"/>
        <w:bottom w:val="none" w:sz="0" w:space="0" w:color="auto"/>
        <w:right w:val="none" w:sz="0" w:space="0" w:color="auto"/>
      </w:divBdr>
    </w:div>
    <w:div w:id="76758149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iblioteca.ufm.edu/asp/glQuery.asp?buscable=S&amp;authors=SIMPOSIO%20DE%20INVESTIGACIONES%20ARQUEOLOGICAS%20EN%20GUATEMALA%20%2822:2008,%20GUATEMALA%29%20&amp;skin=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e.u-paris10.fr/frederic-hurl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ae.u-paris10.fr/frederic-hurlet/" TargetMode="External"/><Relationship Id="rId4" Type="http://schemas.openxmlformats.org/officeDocument/2006/relationships/webSettings" Target="webSettings.xml"/><Relationship Id="rId9" Type="http://schemas.openxmlformats.org/officeDocument/2006/relationships/hyperlink" Target="http://laboratoire-mosaiques.fr/recherche/equipe/gervais-lambony-philip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6862</Words>
  <Characters>39120</Characters>
  <Application>Microsoft Office Word</Application>
  <DocSecurity>0</DocSecurity>
  <Lines>326</Lines>
  <Paragraphs>91</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MARCHAND Grégor</vt:lpstr>
      <vt:lpstr>MARCHAND Grégor</vt:lpstr>
      <vt:lpstr>MARCHAND Grégor</vt:lpstr>
    </vt:vector>
  </TitlesOfParts>
  <Company>CNRS</Company>
  <LinksUpToDate>false</LinksUpToDate>
  <CharactersWithSpaces>45891</CharactersWithSpaces>
  <SharedDoc>false</SharedDoc>
  <HLinks>
    <vt:vector size="30" baseType="variant">
      <vt:variant>
        <vt:i4>589848</vt:i4>
      </vt:variant>
      <vt:variant>
        <vt:i4>12</vt:i4>
      </vt:variant>
      <vt:variant>
        <vt:i4>0</vt:i4>
      </vt:variant>
      <vt:variant>
        <vt:i4>5</vt:i4>
      </vt:variant>
      <vt:variant>
        <vt:lpwstr>http://www.mae.u-paris10.fr/frederic-hurlet/</vt:lpwstr>
      </vt:variant>
      <vt:variant>
        <vt:lpwstr/>
      </vt:variant>
      <vt:variant>
        <vt:i4>7143467</vt:i4>
      </vt:variant>
      <vt:variant>
        <vt:i4>9</vt:i4>
      </vt:variant>
      <vt:variant>
        <vt:i4>0</vt:i4>
      </vt:variant>
      <vt:variant>
        <vt:i4>5</vt:i4>
      </vt:variant>
      <vt:variant>
        <vt:lpwstr>http://laboratoire-mosaiques.fr/recherche/equipe/gervais-lambony-philippe/</vt:lpwstr>
      </vt:variant>
      <vt:variant>
        <vt:lpwstr/>
      </vt:variant>
      <vt:variant>
        <vt:i4>5177355</vt:i4>
      </vt:variant>
      <vt:variant>
        <vt:i4>6</vt:i4>
      </vt:variant>
      <vt:variant>
        <vt:i4>0</vt:i4>
      </vt:variant>
      <vt:variant>
        <vt:i4>5</vt:i4>
      </vt:variant>
      <vt:variant>
        <vt:lpwstr>http://www.biblioteca.ufm.edu/asp/glQuery.asp?buscable=S&amp;authors=SIMPOSIO%20DE%20INVESTIGACIONES%20ARQUEOLOGICAS%20EN%20GUATEMALA%20%252822:2008,%20GUATEMALA%2529%20&amp;skin=es</vt:lpwstr>
      </vt:variant>
      <vt:variant>
        <vt:lpwstr/>
      </vt:variant>
      <vt:variant>
        <vt:i4>589848</vt:i4>
      </vt:variant>
      <vt:variant>
        <vt:i4>3</vt:i4>
      </vt:variant>
      <vt:variant>
        <vt:i4>0</vt:i4>
      </vt:variant>
      <vt:variant>
        <vt:i4>5</vt:i4>
      </vt:variant>
      <vt:variant>
        <vt:lpwstr>http://www.mae.u-paris10.fr/frederic-hurlet/</vt:lpwstr>
      </vt:variant>
      <vt:variant>
        <vt:lpwstr/>
      </vt:variant>
      <vt:variant>
        <vt:i4>7143467</vt:i4>
      </vt:variant>
      <vt:variant>
        <vt:i4>0</vt:i4>
      </vt:variant>
      <vt:variant>
        <vt:i4>0</vt:i4>
      </vt:variant>
      <vt:variant>
        <vt:i4>5</vt:i4>
      </vt:variant>
      <vt:variant>
        <vt:lpwstr>http://laboratoire-mosaiques.fr/recherche/equipe/gervais-lambony-philippe/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MARCHAND Grégor</dc:title>
  <dc:subject/>
  <dc:creator>Grégor Marchand</dc:creator>
  <cp:keywords/>
  <cp:lastModifiedBy>CEMCA-TI</cp:lastModifiedBy>
  <cp:revision>2</cp:revision>
  <cp:lastPrinted>2013-10-22T14:46:00Z</cp:lastPrinted>
  <dcterms:created xsi:type="dcterms:W3CDTF">2020-05-27T09:18:00Z</dcterms:created>
  <dcterms:modified xsi:type="dcterms:W3CDTF">2020-05-27T09:18:00Z</dcterms:modified>
</cp:coreProperties>
</file>